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6677"/>
      </w:tblGrid>
      <w:tr w:rsidR="000E4A7F" w:rsidRPr="00A35A60" w:rsidTr="00CE4FE0">
        <w:trPr>
          <w:trHeight w:val="560"/>
        </w:trPr>
        <w:tc>
          <w:tcPr>
            <w:tcW w:w="13618" w:type="dxa"/>
            <w:gridSpan w:val="2"/>
            <w:vAlign w:val="center"/>
          </w:tcPr>
          <w:p w:rsidR="000E4A7F" w:rsidRPr="00A35A60" w:rsidRDefault="000E4A7F" w:rsidP="00A35A60">
            <w:pPr>
              <w:rPr>
                <w:b/>
              </w:rPr>
            </w:pPr>
            <w:r w:rsidRPr="00A35A60">
              <w:rPr>
                <w:b/>
              </w:rPr>
              <w:t>ÖÇ1: Lisans eğitiminde aldığı Tarla bitkilerinin (Tahıllar ve Baklagiller, Endüstri Bitkileri, Çayır Mera ve Yem Bitkileri) tarımı, ıslahı, fizyolojisi ve genetiği konularında uzmanlaşma</w:t>
            </w:r>
          </w:p>
        </w:tc>
      </w:tr>
      <w:tr w:rsidR="000E4A7F" w:rsidRPr="00A35A60" w:rsidTr="00E714A5">
        <w:trPr>
          <w:trHeight w:val="950"/>
        </w:trPr>
        <w:tc>
          <w:tcPr>
            <w:tcW w:w="6941" w:type="dxa"/>
            <w:vAlign w:val="center"/>
          </w:tcPr>
          <w:p w:rsidR="000E4A7F" w:rsidRDefault="000E4A7F" w:rsidP="00A35A60">
            <w:r w:rsidRPr="00A35A60">
              <w:t>İlgili TYYÇ Maddeleri</w:t>
            </w:r>
          </w:p>
          <w:p w:rsidR="00A35A60" w:rsidRDefault="00A35A60" w:rsidP="00A35A60"/>
          <w:p w:rsidR="00A35A60" w:rsidRPr="00A35A60" w:rsidRDefault="00A35A60" w:rsidP="00A35A60">
            <w:pPr>
              <w:rPr>
                <w:b/>
              </w:rPr>
            </w:pPr>
            <w:r w:rsidRPr="00A35A60">
              <w:rPr>
                <w:b/>
              </w:rPr>
              <w:t>BİLGİ</w:t>
            </w:r>
          </w:p>
          <w:p w:rsidR="000E4A7F" w:rsidRPr="00A35A60" w:rsidRDefault="000E4A7F" w:rsidP="00A35A60">
            <w:pPr>
              <w:pStyle w:val="ListeParagraf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171" w:hanging="142"/>
            </w:pPr>
            <w:r w:rsidRPr="00A35A60">
              <w:rPr>
                <w:rFonts w:eastAsia="Times New Roman" w:cs="Tahoma"/>
                <w:color w:val="000000"/>
                <w:lang w:eastAsia="tr-TR"/>
              </w:rPr>
              <w:t>Lisans Düzeyi yeterliliklerine dayalı olarak, aynı veya farklı bir alanda bilgilerini uzmanlık düzeyinde geliştirebilme ve derinleştirebilme</w:t>
            </w:r>
          </w:p>
        </w:tc>
        <w:tc>
          <w:tcPr>
            <w:tcW w:w="6677" w:type="dxa"/>
            <w:vAlign w:val="center"/>
          </w:tcPr>
          <w:p w:rsidR="000E4A7F" w:rsidRDefault="000E4A7F" w:rsidP="00A35A60">
            <w:r w:rsidRPr="00A35A60">
              <w:t>İlgili TAY Maddeleri</w:t>
            </w:r>
          </w:p>
          <w:p w:rsidR="00A35A60" w:rsidRDefault="00A35A60" w:rsidP="00A35A60"/>
          <w:p w:rsidR="00A35A60" w:rsidRPr="00A35A60" w:rsidRDefault="00A35A60" w:rsidP="00A35A60">
            <w:pPr>
              <w:rPr>
                <w:b/>
              </w:rPr>
            </w:pPr>
            <w:r w:rsidRPr="00A35A60">
              <w:rPr>
                <w:b/>
              </w:rPr>
              <w:t>BİLGİ</w:t>
            </w:r>
          </w:p>
          <w:p w:rsidR="000E4A7F" w:rsidRPr="00A35A60" w:rsidRDefault="000E4A7F" w:rsidP="00A35A60">
            <w:pPr>
              <w:tabs>
                <w:tab w:val="left" w:pos="176"/>
              </w:tabs>
            </w:pPr>
            <w:r w:rsidRPr="00A35A60">
              <w:rPr>
                <w:rFonts w:eastAsia="Times New Roman" w:cs="Tahoma"/>
                <w:color w:val="000000"/>
                <w:lang w:eastAsia="tr-TR"/>
              </w:rPr>
              <w:t>1- Lisans düzeyi yeterliliklerine dayalı olarak Tarım, Orman ve Su Ürünleri alanlarında bilgilerini uzmanlık düzeyinde geliştirir ve derinleştirir.</w:t>
            </w:r>
          </w:p>
        </w:tc>
      </w:tr>
      <w:tr w:rsidR="000E4A7F" w:rsidRPr="00A35A60" w:rsidTr="00CE4FE0">
        <w:tc>
          <w:tcPr>
            <w:tcW w:w="13618" w:type="dxa"/>
            <w:gridSpan w:val="2"/>
            <w:vAlign w:val="center"/>
          </w:tcPr>
          <w:p w:rsidR="000E4A7F" w:rsidRPr="00A35A60" w:rsidRDefault="000E4A7F" w:rsidP="00A35A60">
            <w:pPr>
              <w:jc w:val="both"/>
              <w:rPr>
                <w:b/>
              </w:rPr>
            </w:pPr>
            <w:r w:rsidRPr="00A35A60">
              <w:rPr>
                <w:b/>
              </w:rPr>
              <w:t xml:space="preserve">ÖÇ2: Tarla tarımı ve çevre ilişkileri, biyoçeşitlilik ve sürdürülebilirliği ön planda tutma, bu konularda toplumu bilgilendirme </w:t>
            </w:r>
          </w:p>
        </w:tc>
      </w:tr>
      <w:tr w:rsidR="000E4A7F" w:rsidRPr="00A35A60" w:rsidTr="00E714A5">
        <w:trPr>
          <w:trHeight w:val="897"/>
        </w:trPr>
        <w:tc>
          <w:tcPr>
            <w:tcW w:w="6941" w:type="dxa"/>
            <w:vAlign w:val="center"/>
          </w:tcPr>
          <w:p w:rsidR="000E4A7F" w:rsidRPr="00A35A60" w:rsidRDefault="000E4A7F" w:rsidP="00A35A60">
            <w:r w:rsidRPr="00A35A60">
              <w:t>İlgili TYYÇ Maddeleri</w:t>
            </w:r>
          </w:p>
          <w:p w:rsidR="000E4A7F" w:rsidRPr="00A35A60" w:rsidRDefault="000E4A7F" w:rsidP="00A35A60">
            <w:pPr>
              <w:rPr>
                <w:b/>
              </w:rPr>
            </w:pPr>
          </w:p>
          <w:p w:rsidR="00A35A60" w:rsidRPr="00A35A60" w:rsidRDefault="00A35A60" w:rsidP="00A35A60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  <w:r w:rsidRPr="00A35A60">
              <w:rPr>
                <w:rFonts w:eastAsia="Times New Roman" w:cs="Tahoma"/>
                <w:b/>
                <w:color w:val="000000"/>
                <w:lang w:eastAsia="tr-TR"/>
              </w:rPr>
              <w:t>BİLGİ</w:t>
            </w:r>
          </w:p>
          <w:p w:rsidR="000E4A7F" w:rsidRPr="00A35A60" w:rsidRDefault="00A35A60" w:rsidP="00A35A60">
            <w:r>
              <w:rPr>
                <w:rFonts w:eastAsia="Times New Roman" w:cs="Tahoma"/>
                <w:color w:val="000000"/>
                <w:lang w:eastAsia="tr-TR"/>
              </w:rPr>
              <w:t>2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>- Alanının ilişkili olduğu disiplinlerarası etkileşimi kavrayabilme</w:t>
            </w:r>
          </w:p>
          <w:p w:rsidR="00A35A60" w:rsidRDefault="00A35A60" w:rsidP="00A35A60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A35A60" w:rsidRDefault="00A35A60" w:rsidP="00A35A60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>
              <w:rPr>
                <w:b/>
                <w:bCs/>
              </w:rPr>
              <w:t>YETKİNLİKLER</w:t>
            </w:r>
          </w:p>
          <w:p w:rsidR="00A35A60" w:rsidRDefault="00A35A60" w:rsidP="00A35A60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A35A60" w:rsidRPr="00066C08" w:rsidRDefault="00A35A60" w:rsidP="00A35A60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İletişim ve Sosyal Yetkinlik</w:t>
            </w:r>
          </w:p>
          <w:p w:rsidR="000E4A7F" w:rsidRPr="00A35A60" w:rsidRDefault="00A35A60" w:rsidP="00CE4FE0">
            <w:pPr>
              <w:autoSpaceDE w:val="0"/>
              <w:autoSpaceDN w:val="0"/>
              <w:adjustRightInd w:val="0"/>
              <w:ind w:left="142" w:hanging="142"/>
              <w:rPr>
                <w:rFonts w:eastAsia="Times New Roman" w:cs="Tahoma"/>
                <w:color w:val="000000"/>
                <w:lang w:eastAsia="tr-TR"/>
              </w:rPr>
            </w:pPr>
            <w:r w:rsidRPr="00066C08">
              <w:rPr>
                <w:rFonts w:eastAsia="Times New Roman"/>
                <w:lang w:eastAsia="tr-TR"/>
              </w:rPr>
              <w:t>1.</w:t>
            </w:r>
            <w:r w:rsidRPr="00066C08">
              <w:rPr>
                <w:color w:val="000000"/>
                <w:shd w:val="clear" w:color="auto" w:fill="F8F8F8"/>
              </w:rPr>
              <w:t xml:space="preserve"> </w:t>
            </w:r>
            <w:r w:rsidRPr="00CE4FE0">
              <w:rPr>
                <w:rFonts w:eastAsia="Times New Roman" w:cs="Tahoma"/>
                <w:color w:val="000000"/>
                <w:lang w:eastAsia="tr-TR"/>
              </w:rPr>
              <w:t>Alanındaki güncel gelişmeleri ve kendi çalışmalarını, nicel ve nitel veriler ile destekleyerek alanındaki ve alan dışındaki gruplara, yazılı, sözlü ve görsel olarak sistemli biçimde aktarabilme.</w:t>
            </w:r>
          </w:p>
        </w:tc>
        <w:tc>
          <w:tcPr>
            <w:tcW w:w="6677" w:type="dxa"/>
            <w:vAlign w:val="center"/>
          </w:tcPr>
          <w:p w:rsidR="000E4A7F" w:rsidRDefault="000E4A7F" w:rsidP="00A35A60">
            <w:r w:rsidRPr="00A35A60">
              <w:t>İlgili TAY Maddeleri</w:t>
            </w:r>
          </w:p>
          <w:p w:rsidR="00A35A60" w:rsidRDefault="00A35A60" w:rsidP="00A35A60"/>
          <w:p w:rsidR="00A35A60" w:rsidRPr="00A35A60" w:rsidRDefault="00A35A60" w:rsidP="00A35A60">
            <w:pPr>
              <w:rPr>
                <w:b/>
              </w:rPr>
            </w:pPr>
            <w:r w:rsidRPr="00A35A60">
              <w:rPr>
                <w:b/>
              </w:rPr>
              <w:t>BİLGİ</w:t>
            </w:r>
          </w:p>
          <w:p w:rsidR="000E4A7F" w:rsidRPr="00A35A60" w:rsidRDefault="00A35A60" w:rsidP="00A35A60">
            <w:r>
              <w:t>2</w:t>
            </w:r>
            <w:r w:rsidR="000E4A7F" w:rsidRPr="00A35A60">
              <w:t>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 Uzmanlaştığı alana ilişkin disiplinler arası etkileşimi kavrar.</w:t>
            </w:r>
          </w:p>
          <w:p w:rsidR="00A35A60" w:rsidRDefault="00A35A60" w:rsidP="00A35A60">
            <w:pPr>
              <w:ind w:right="150"/>
              <w:rPr>
                <w:b/>
              </w:rPr>
            </w:pPr>
          </w:p>
          <w:p w:rsidR="00A35A60" w:rsidRDefault="00A35A60" w:rsidP="00A35A60">
            <w:pPr>
              <w:ind w:right="150"/>
            </w:pPr>
            <w:r w:rsidRPr="00A35A60">
              <w:rPr>
                <w:b/>
              </w:rPr>
              <w:t>BECERİLER</w:t>
            </w:r>
          </w:p>
          <w:p w:rsidR="000E4A7F" w:rsidRPr="00CE4FE0" w:rsidRDefault="00CE4FE0" w:rsidP="00CE4FE0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1-</w:t>
            </w:r>
            <w:r w:rsidR="000E4A7F" w:rsidRPr="00CE4FE0">
              <w:rPr>
                <w:rFonts w:eastAsia="Times New Roman" w:cs="Tahoma"/>
                <w:color w:val="000000"/>
                <w:lang w:eastAsia="tr-TR"/>
              </w:rPr>
              <w:t>Uzmanlık düzeyindeki kuramsal ve uygulamalı bilgiyi kullanarak disiplinler arası bilgileri sentezleyerek yorumlar ve yeni bilgi ve teoriler üretir.</w:t>
            </w:r>
          </w:p>
          <w:p w:rsidR="00FA7562" w:rsidRPr="00FA7562" w:rsidRDefault="00FA7562" w:rsidP="00FA7562">
            <w:pPr>
              <w:pStyle w:val="ListeParagraf"/>
              <w:spacing w:after="0" w:line="240" w:lineRule="auto"/>
              <w:ind w:right="150"/>
              <w:rPr>
                <w:rFonts w:eastAsia="Times New Roman" w:cs="Tahoma"/>
                <w:color w:val="000000"/>
                <w:lang w:eastAsia="tr-TR"/>
              </w:rPr>
            </w:pPr>
          </w:p>
          <w:p w:rsidR="00FA7562" w:rsidRDefault="00FA7562" w:rsidP="00FA7562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>
              <w:rPr>
                <w:b/>
                <w:bCs/>
              </w:rPr>
              <w:t>YETKİNLİKLER</w:t>
            </w:r>
          </w:p>
          <w:p w:rsidR="00FA7562" w:rsidRDefault="00FA7562" w:rsidP="00FA7562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FA7562" w:rsidRPr="00066C08" w:rsidRDefault="00FA7562" w:rsidP="00FA7562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İletişim ve Sosyal Yetkinlik</w:t>
            </w:r>
          </w:p>
          <w:p w:rsidR="000E4A7F" w:rsidRPr="00A35A60" w:rsidRDefault="00FA7562" w:rsidP="00A35A60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>
              <w:t>1</w:t>
            </w:r>
            <w:r w:rsidR="000E4A7F" w:rsidRPr="00A35A60">
              <w:t>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 </w:t>
            </w:r>
            <w:r w:rsidRPr="00FA7562">
              <w:rPr>
                <w:rFonts w:eastAsia="Times New Roman" w:cs="Tahoma"/>
                <w:color w:val="000000"/>
                <w:lang w:eastAsia="tr-TR"/>
              </w:rPr>
              <w:t>Çalışmalarını ve uzmanlık alanındaki gelişmeleri yazılı, sözlü ve görsel olarak aktarır.</w:t>
            </w:r>
          </w:p>
        </w:tc>
      </w:tr>
      <w:tr w:rsidR="000E4A7F" w:rsidRPr="00A35A60" w:rsidTr="00CE4FE0">
        <w:tc>
          <w:tcPr>
            <w:tcW w:w="13618" w:type="dxa"/>
            <w:gridSpan w:val="2"/>
            <w:vAlign w:val="center"/>
          </w:tcPr>
          <w:p w:rsidR="000E4A7F" w:rsidRPr="00A35A60" w:rsidRDefault="000E4A7F" w:rsidP="00A35A60">
            <w:pPr>
              <w:jc w:val="both"/>
              <w:rPr>
                <w:b/>
              </w:rPr>
            </w:pPr>
            <w:r w:rsidRPr="00A35A60">
              <w:rPr>
                <w:b/>
              </w:rPr>
              <w:t xml:space="preserve">ÖÇ3: Tarla Bitkilerinde standart, kalite ve verimliliği sağlamak amacıyla uygulanacak tarım tekniklerine farklı yaklaşımlar geliştirebilme </w:t>
            </w:r>
          </w:p>
        </w:tc>
      </w:tr>
      <w:tr w:rsidR="000E4A7F" w:rsidRPr="00A35A60" w:rsidTr="00E714A5">
        <w:trPr>
          <w:trHeight w:val="950"/>
        </w:trPr>
        <w:tc>
          <w:tcPr>
            <w:tcW w:w="6941" w:type="dxa"/>
            <w:vAlign w:val="center"/>
          </w:tcPr>
          <w:p w:rsidR="000E4A7F" w:rsidRDefault="000E4A7F" w:rsidP="00A35A60">
            <w:r w:rsidRPr="00A35A60">
              <w:t>İlgili TYYÇ Maddeleri</w:t>
            </w:r>
          </w:p>
          <w:p w:rsidR="00FA7562" w:rsidRPr="00A35A60" w:rsidRDefault="00FA7562" w:rsidP="00A35A60"/>
          <w:p w:rsidR="00317464" w:rsidRDefault="00317464" w:rsidP="00A35A60">
            <w:r w:rsidRPr="00317464">
              <w:rPr>
                <w:b/>
              </w:rPr>
              <w:t>BECERİLER</w:t>
            </w:r>
          </w:p>
          <w:p w:rsidR="000E4A7F" w:rsidRPr="00A35A60" w:rsidRDefault="00317464" w:rsidP="00A35A60">
            <w:r>
              <w:t>2</w:t>
            </w:r>
            <w:r w:rsidR="000E4A7F" w:rsidRPr="00A35A60">
              <w:t>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 Alanında edindiği bilgileri farklı disiplin alanlarından gelen bilgilerle bütünleştirerek yorumlayabilme ve yeni bilgiler oluşturabilme</w:t>
            </w:r>
          </w:p>
          <w:p w:rsidR="00317464" w:rsidRPr="00317464" w:rsidRDefault="00317464" w:rsidP="00A35A60">
            <w:pPr>
              <w:rPr>
                <w:b/>
              </w:rPr>
            </w:pPr>
          </w:p>
          <w:p w:rsidR="00317464" w:rsidRPr="00317464" w:rsidRDefault="00317464" w:rsidP="00A35A60">
            <w:pPr>
              <w:rPr>
                <w:b/>
              </w:rPr>
            </w:pPr>
            <w:r w:rsidRPr="00317464">
              <w:rPr>
                <w:b/>
              </w:rPr>
              <w:lastRenderedPageBreak/>
              <w:t>YETKİNLİKLER</w:t>
            </w:r>
          </w:p>
          <w:p w:rsidR="00317464" w:rsidRDefault="00317464" w:rsidP="00A35A60">
            <w:pPr>
              <w:rPr>
                <w:b/>
              </w:rPr>
            </w:pPr>
          </w:p>
          <w:p w:rsidR="00317464" w:rsidRPr="00317464" w:rsidRDefault="00317464" w:rsidP="00A35A60">
            <w:pPr>
              <w:rPr>
                <w:b/>
              </w:rPr>
            </w:pPr>
            <w:r w:rsidRPr="00317464">
              <w:rPr>
                <w:b/>
              </w:rPr>
              <w:t>Öğrenme Yetkinliği</w:t>
            </w:r>
          </w:p>
          <w:p w:rsidR="000E4A7F" w:rsidRDefault="000E4A7F" w:rsidP="00A35A60">
            <w:pPr>
              <w:rPr>
                <w:rFonts w:eastAsia="Times New Roman" w:cs="Tahoma"/>
                <w:color w:val="000000"/>
                <w:lang w:eastAsia="tr-TR"/>
              </w:rPr>
            </w:pPr>
            <w:r w:rsidRPr="00A35A60">
              <w:rPr>
                <w:rFonts w:eastAsia="Times New Roman" w:cs="Tahoma"/>
                <w:color w:val="000000"/>
                <w:lang w:eastAsia="tr-TR"/>
              </w:rPr>
              <w:t>Alanında edindiği uzmanlık düzeyindeki bilgi ve becerileri eleştirel bir yaklaşımla değerlendirebilme ve öğrenmesini yönlendirebilme</w:t>
            </w:r>
          </w:p>
          <w:p w:rsidR="00317464" w:rsidRDefault="00317464" w:rsidP="00A35A60"/>
          <w:p w:rsidR="00317464" w:rsidRPr="00317464" w:rsidRDefault="00317464" w:rsidP="00A35A60">
            <w:pPr>
              <w:rPr>
                <w:b/>
              </w:rPr>
            </w:pPr>
            <w:r w:rsidRPr="00317464">
              <w:rPr>
                <w:b/>
              </w:rPr>
              <w:t>Alana Özgü Yetkinlik</w:t>
            </w:r>
          </w:p>
          <w:p w:rsidR="000E4A7F" w:rsidRPr="00A35A60" w:rsidRDefault="000E4A7F" w:rsidP="00A35A60">
            <w:pPr>
              <w:ind w:right="150"/>
            </w:pPr>
            <w:r w:rsidRPr="00A35A60">
              <w:rPr>
                <w:rFonts w:eastAsia="Times New Roman" w:cs="Tahoma"/>
                <w:color w:val="000000"/>
                <w:lang w:eastAsia="tr-TR"/>
              </w:rPr>
              <w:t>3- Alanı ile ilgili konularda strateji, politika ve uygulama planları geliştirebilme ve elde edilen sonuçları, kalite süreçleri çerçevesinde değerlendirebilme</w:t>
            </w:r>
          </w:p>
        </w:tc>
        <w:tc>
          <w:tcPr>
            <w:tcW w:w="6677" w:type="dxa"/>
            <w:vAlign w:val="center"/>
          </w:tcPr>
          <w:p w:rsidR="000E4A7F" w:rsidRDefault="000E4A7F" w:rsidP="00A35A60">
            <w:r w:rsidRPr="00A35A60">
              <w:lastRenderedPageBreak/>
              <w:t>İlgili TAY Maddeleri</w:t>
            </w:r>
          </w:p>
          <w:p w:rsidR="00FA7562" w:rsidRDefault="00FA7562" w:rsidP="00A35A60">
            <w:pPr>
              <w:rPr>
                <w:b/>
              </w:rPr>
            </w:pPr>
          </w:p>
          <w:p w:rsidR="00FA7562" w:rsidRPr="00FA7562" w:rsidRDefault="00FA7562" w:rsidP="00A35A60">
            <w:pPr>
              <w:rPr>
                <w:b/>
              </w:rPr>
            </w:pPr>
            <w:r w:rsidRPr="00FA7562">
              <w:rPr>
                <w:b/>
              </w:rPr>
              <w:t>BECERİLER</w:t>
            </w:r>
          </w:p>
          <w:p w:rsidR="000E4A7F" w:rsidRPr="00CE4FE0" w:rsidRDefault="00CE4FE0" w:rsidP="00CE4FE0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1-</w:t>
            </w:r>
            <w:r w:rsidR="000E4A7F" w:rsidRPr="00CE4FE0">
              <w:rPr>
                <w:rFonts w:eastAsia="Times New Roman" w:cs="Tahoma"/>
                <w:color w:val="000000"/>
                <w:lang w:eastAsia="tr-TR"/>
              </w:rPr>
              <w:t>Uzmanlık düzeyindeki kuramsal ve uygulamalı bilgiyi kullanarak disiplinler arası bilgileri sentezleyerek yorumlar ve yeni bilgi ve teoriler üretir.</w:t>
            </w:r>
          </w:p>
          <w:p w:rsidR="00C9481E" w:rsidRDefault="00C9481E" w:rsidP="007B58BC">
            <w:pPr>
              <w:rPr>
                <w:b/>
              </w:rPr>
            </w:pPr>
          </w:p>
          <w:p w:rsidR="007B58BC" w:rsidRPr="00317464" w:rsidRDefault="007B58BC" w:rsidP="007B58BC">
            <w:pPr>
              <w:rPr>
                <w:b/>
              </w:rPr>
            </w:pPr>
            <w:r w:rsidRPr="00317464">
              <w:rPr>
                <w:b/>
              </w:rPr>
              <w:t>YETKİNLİKLER</w:t>
            </w:r>
          </w:p>
          <w:p w:rsidR="007B58BC" w:rsidRDefault="007B58BC" w:rsidP="007B58BC">
            <w:pPr>
              <w:rPr>
                <w:b/>
              </w:rPr>
            </w:pPr>
          </w:p>
          <w:p w:rsidR="007B58BC" w:rsidRPr="007B58BC" w:rsidRDefault="007B58BC" w:rsidP="007B58BC">
            <w:pPr>
              <w:rPr>
                <w:b/>
              </w:rPr>
            </w:pPr>
            <w:r w:rsidRPr="00317464">
              <w:rPr>
                <w:b/>
              </w:rPr>
              <w:t>Öğrenme Yetkinliği</w:t>
            </w:r>
          </w:p>
          <w:p w:rsidR="000E4A7F" w:rsidRPr="00CE4FE0" w:rsidRDefault="00CE4FE0" w:rsidP="00CE4FE0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1-</w:t>
            </w:r>
            <w:r w:rsidR="000E4A7F" w:rsidRPr="00CE4FE0">
              <w:rPr>
                <w:rFonts w:eastAsia="Times New Roman" w:cs="Tahoma"/>
                <w:color w:val="000000"/>
                <w:lang w:eastAsia="tr-TR"/>
              </w:rPr>
              <w:t>Alanında edindiği uzmanlık düzeyindeki bilgi ve becerileri eleştirel bir yaklaşımla değerlendirir ve öğrenmeyi yönlendirir.</w:t>
            </w:r>
          </w:p>
          <w:p w:rsidR="00C9481E" w:rsidRDefault="00C9481E" w:rsidP="007B58BC">
            <w:pPr>
              <w:rPr>
                <w:b/>
              </w:rPr>
            </w:pPr>
          </w:p>
          <w:p w:rsidR="007B58BC" w:rsidRPr="007B58BC" w:rsidRDefault="007B58BC" w:rsidP="007B58BC">
            <w:pPr>
              <w:rPr>
                <w:b/>
              </w:rPr>
            </w:pPr>
            <w:r w:rsidRPr="00317464">
              <w:rPr>
                <w:b/>
              </w:rPr>
              <w:t>Alana Özgü Yetkinlik</w:t>
            </w:r>
          </w:p>
          <w:p w:rsidR="000E4A7F" w:rsidRPr="00A35A60" w:rsidRDefault="007B58BC" w:rsidP="00A35A60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>
              <w:t>2</w:t>
            </w:r>
            <w:r w:rsidR="000E4A7F" w:rsidRPr="00A35A60">
              <w:t>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 Alanı ile ilgili konularda strateji, politika ve uygulama planları geliştirir ve elde edilen sonuçları, toplam kalite yönetimi süreçleri çerçevesinde değerlendirir.</w:t>
            </w:r>
          </w:p>
        </w:tc>
      </w:tr>
      <w:tr w:rsidR="000E4A7F" w:rsidRPr="00A35A60" w:rsidTr="007B58BC">
        <w:tc>
          <w:tcPr>
            <w:tcW w:w="13618" w:type="dxa"/>
            <w:gridSpan w:val="2"/>
            <w:vAlign w:val="center"/>
          </w:tcPr>
          <w:p w:rsidR="000E4A7F" w:rsidRPr="00A35A60" w:rsidRDefault="000E4A7F" w:rsidP="00A35A60">
            <w:pPr>
              <w:jc w:val="both"/>
              <w:rPr>
                <w:b/>
              </w:rPr>
            </w:pPr>
            <w:r w:rsidRPr="00A35A60">
              <w:rPr>
                <w:b/>
              </w:rPr>
              <w:lastRenderedPageBreak/>
              <w:t>ÖÇ4: Alanı ile ilgili ülkesel problemleri belirleme, karşılaştırmalı olarak analiz etme, soruna yönelik bilgileri değerlendirerek çözüm üretme</w:t>
            </w:r>
          </w:p>
        </w:tc>
      </w:tr>
      <w:tr w:rsidR="000E4A7F" w:rsidRPr="00A35A60" w:rsidTr="00E714A5">
        <w:trPr>
          <w:trHeight w:val="897"/>
        </w:trPr>
        <w:tc>
          <w:tcPr>
            <w:tcW w:w="6941" w:type="dxa"/>
            <w:vAlign w:val="center"/>
          </w:tcPr>
          <w:p w:rsidR="000E4A7F" w:rsidRDefault="000E4A7F" w:rsidP="00A35A60">
            <w:r w:rsidRPr="00A35A60">
              <w:t>İlgili TYYÇ Maddeleri</w:t>
            </w:r>
          </w:p>
          <w:p w:rsidR="00317464" w:rsidRDefault="00317464" w:rsidP="00A35A60"/>
          <w:p w:rsidR="00317464" w:rsidRPr="00317464" w:rsidRDefault="00317464" w:rsidP="00A35A60">
            <w:pPr>
              <w:rPr>
                <w:b/>
              </w:rPr>
            </w:pPr>
            <w:r w:rsidRPr="00317464">
              <w:rPr>
                <w:b/>
              </w:rPr>
              <w:t>BECERİLER</w:t>
            </w:r>
          </w:p>
          <w:p w:rsidR="000E4A7F" w:rsidRPr="00CE4FE0" w:rsidRDefault="00CE4FE0" w:rsidP="00CE4FE0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1-</w:t>
            </w:r>
            <w:r w:rsidR="000E4A7F" w:rsidRPr="00CE4FE0">
              <w:rPr>
                <w:rFonts w:eastAsia="Times New Roman" w:cs="Tahoma"/>
                <w:color w:val="000000"/>
                <w:lang w:eastAsia="tr-TR"/>
              </w:rPr>
              <w:t>Alanı ile ilgili karşılaşılan sorunları araştırma yöntemlerini kullanarak çözümleyebilme</w:t>
            </w:r>
          </w:p>
          <w:p w:rsidR="000F07E5" w:rsidRDefault="000F07E5" w:rsidP="000F07E5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:rsidR="000F07E5" w:rsidRPr="000F07E5" w:rsidRDefault="000F07E5" w:rsidP="000F07E5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  <w:r w:rsidRPr="000F07E5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:rsidR="000F07E5" w:rsidRDefault="000F07E5" w:rsidP="00317464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</w:pPr>
          </w:p>
          <w:p w:rsidR="00317464" w:rsidRPr="007B58BC" w:rsidRDefault="000F07E5" w:rsidP="00317464">
            <w:r w:rsidRPr="007B58BC">
              <w:rPr>
                <w:rFonts w:eastAsia="Times New Roman" w:cs="Tahoma"/>
                <w:b/>
                <w:bCs/>
                <w:color w:val="000000"/>
                <w:lang w:eastAsia="tr-TR"/>
              </w:rPr>
              <w:t>Bağımsız Çalışabilme ve Sorumluluk Alabilme Yetkinliği</w:t>
            </w:r>
          </w:p>
          <w:p w:rsidR="000F07E5" w:rsidRDefault="000E4A7F" w:rsidP="000F07E5">
            <w:r w:rsidRPr="00A35A60">
              <w:t>2-</w:t>
            </w:r>
            <w:r w:rsidRPr="00A35A60">
              <w:rPr>
                <w:rFonts w:eastAsia="Times New Roman" w:cs="Tahoma"/>
                <w:color w:val="000000"/>
                <w:lang w:eastAsia="tr-TR"/>
              </w:rPr>
              <w:t xml:space="preserve"> Alanı ile ilgili uygulamalarda karşılaşılan ve öngörülemeyen karmaşık sorunların çözümü için yeni stratejik yaklaşımlar geliştirebilme ve sorumluluk alarak çözüm üretebilme</w:t>
            </w:r>
          </w:p>
          <w:p w:rsidR="000F07E5" w:rsidRDefault="000F07E5" w:rsidP="000F07E5">
            <w:pPr>
              <w:rPr>
                <w:b/>
              </w:rPr>
            </w:pPr>
          </w:p>
          <w:p w:rsidR="000F07E5" w:rsidRPr="00317464" w:rsidRDefault="000F07E5" w:rsidP="000F07E5">
            <w:pPr>
              <w:rPr>
                <w:b/>
              </w:rPr>
            </w:pPr>
            <w:r w:rsidRPr="00317464">
              <w:rPr>
                <w:b/>
              </w:rPr>
              <w:t>YETKİNLİKLER</w:t>
            </w:r>
          </w:p>
          <w:p w:rsidR="000F07E5" w:rsidRDefault="000F07E5" w:rsidP="000F07E5">
            <w:pPr>
              <w:rPr>
                <w:b/>
              </w:rPr>
            </w:pPr>
          </w:p>
          <w:p w:rsidR="000F07E5" w:rsidRDefault="000F07E5" w:rsidP="000F07E5">
            <w:pPr>
              <w:rPr>
                <w:b/>
              </w:rPr>
            </w:pPr>
            <w:r w:rsidRPr="00317464">
              <w:rPr>
                <w:b/>
              </w:rPr>
              <w:t>Öğrenme Yetkinliği</w:t>
            </w:r>
          </w:p>
          <w:p w:rsidR="000E4A7F" w:rsidRPr="000F07E5" w:rsidRDefault="000E4A7F" w:rsidP="000F07E5">
            <w:pPr>
              <w:rPr>
                <w:b/>
              </w:rPr>
            </w:pPr>
            <w:r w:rsidRPr="00A35A60">
              <w:rPr>
                <w:rFonts w:eastAsia="Times New Roman" w:cs="Tahoma"/>
                <w:color w:val="000000"/>
                <w:lang w:eastAsia="tr-TR"/>
              </w:rPr>
              <w:t>Alanında edindiği uzmanlık düzeyindeki bilgi ve becerileri eleştirel bir yaklaşımla değerlendirebilme ve öğrenmesini yönlendirebilme</w:t>
            </w:r>
          </w:p>
        </w:tc>
        <w:tc>
          <w:tcPr>
            <w:tcW w:w="6677" w:type="dxa"/>
            <w:vAlign w:val="center"/>
          </w:tcPr>
          <w:p w:rsidR="000E4A7F" w:rsidRDefault="000E4A7F" w:rsidP="00A35A60">
            <w:r w:rsidRPr="00A35A60">
              <w:t>İlgili TAY Maddeleri</w:t>
            </w:r>
          </w:p>
          <w:p w:rsidR="007B58BC" w:rsidRDefault="007B58BC" w:rsidP="00A35A60">
            <w:pPr>
              <w:rPr>
                <w:b/>
              </w:rPr>
            </w:pPr>
          </w:p>
          <w:p w:rsidR="007B58BC" w:rsidRPr="007B58BC" w:rsidRDefault="007B58BC" w:rsidP="00A35A60">
            <w:pPr>
              <w:rPr>
                <w:b/>
              </w:rPr>
            </w:pPr>
            <w:r w:rsidRPr="007B58BC">
              <w:rPr>
                <w:b/>
              </w:rPr>
              <w:t>BECERİLER</w:t>
            </w:r>
          </w:p>
          <w:p w:rsidR="000E4A7F" w:rsidRPr="00A35A60" w:rsidRDefault="007B58BC" w:rsidP="00A35A60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>
              <w:t>2</w:t>
            </w:r>
            <w:r w:rsidR="000E4A7F" w:rsidRPr="00A35A60">
              <w:t>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 Sorunları araştırma yöntemlerini kullanarak ve neden-sonuç ilişkisi kurarak çözümler.</w:t>
            </w:r>
          </w:p>
          <w:p w:rsidR="007B58BC" w:rsidRDefault="007B58BC" w:rsidP="00A35A60">
            <w:pPr>
              <w:ind w:right="150"/>
            </w:pPr>
          </w:p>
          <w:p w:rsidR="007B58BC" w:rsidRPr="000F07E5" w:rsidRDefault="007B58BC" w:rsidP="007B58BC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  <w:r w:rsidRPr="000F07E5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:rsidR="007B58BC" w:rsidRDefault="007B58BC" w:rsidP="007B58BC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</w:pPr>
          </w:p>
          <w:p w:rsidR="007B58BC" w:rsidRPr="007B58BC" w:rsidRDefault="007B58BC" w:rsidP="007B58BC">
            <w:r w:rsidRPr="007B58BC">
              <w:rPr>
                <w:rFonts w:eastAsia="Times New Roman" w:cs="Tahoma"/>
                <w:b/>
                <w:bCs/>
                <w:color w:val="000000"/>
                <w:lang w:eastAsia="tr-TR"/>
              </w:rPr>
              <w:t>Bağımsız Çalışabilme ve Sorumluluk Alabilme Yetkinliği</w:t>
            </w:r>
          </w:p>
          <w:p w:rsidR="000E4A7F" w:rsidRPr="00CE4FE0" w:rsidRDefault="00CE4FE0" w:rsidP="00CE4FE0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2-</w:t>
            </w:r>
            <w:r w:rsidR="000E4A7F" w:rsidRPr="00CE4FE0">
              <w:rPr>
                <w:rFonts w:eastAsia="Times New Roman" w:cs="Tahoma"/>
                <w:color w:val="000000"/>
                <w:lang w:eastAsia="tr-TR"/>
              </w:rPr>
              <w:t>Alanı ile ilgili uygulamalarda karşılaşılan ve öngörülemeyen karmaşık sorunların çözümü için yeni stratejik yaklaşımlar geliştirir ve sorumluluk alarak çözüm üretir.</w:t>
            </w:r>
          </w:p>
          <w:p w:rsidR="007B58BC" w:rsidRDefault="007B58BC" w:rsidP="007B58BC">
            <w:pPr>
              <w:rPr>
                <w:b/>
              </w:rPr>
            </w:pPr>
          </w:p>
          <w:p w:rsidR="007B58BC" w:rsidRPr="007B58BC" w:rsidRDefault="007B58BC" w:rsidP="007B58BC">
            <w:pPr>
              <w:rPr>
                <w:b/>
              </w:rPr>
            </w:pPr>
            <w:r w:rsidRPr="00317464">
              <w:rPr>
                <w:b/>
              </w:rPr>
              <w:t>Öğrenme Yetkinliği</w:t>
            </w:r>
          </w:p>
          <w:p w:rsidR="000E4A7F" w:rsidRPr="00A35A60" w:rsidRDefault="007B58BC" w:rsidP="00A35A60">
            <w:r>
              <w:t>1</w:t>
            </w:r>
            <w:r w:rsidR="000E4A7F" w:rsidRPr="00A35A60">
              <w:t>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>Alanında edindiği uzmanlık düzeyindeki bilgi ve becerileri eleştirel bir yaklaşımla değerlendirir ve öğrenmeyi yönlendirir.</w:t>
            </w:r>
          </w:p>
        </w:tc>
      </w:tr>
      <w:tr w:rsidR="000E4A7F" w:rsidRPr="00A35A60" w:rsidTr="00CE4FE0">
        <w:tc>
          <w:tcPr>
            <w:tcW w:w="13618" w:type="dxa"/>
            <w:gridSpan w:val="2"/>
            <w:vAlign w:val="center"/>
          </w:tcPr>
          <w:p w:rsidR="000E4A7F" w:rsidRPr="00A35A60" w:rsidRDefault="000E4A7F" w:rsidP="00A35A60">
            <w:pPr>
              <w:jc w:val="both"/>
              <w:rPr>
                <w:b/>
              </w:rPr>
            </w:pPr>
            <w:r w:rsidRPr="00A35A60">
              <w:rPr>
                <w:b/>
              </w:rPr>
              <w:t>ÖÇ5: Tarla Bitkileri alanında yeni teknik ve teknolojiler ile çağdaş konular hakkında bilgi sahibi olma, yeni fikirler üretebilme ve hayat boyu öğrenme becerisi kazanma</w:t>
            </w:r>
          </w:p>
        </w:tc>
      </w:tr>
      <w:tr w:rsidR="000E4A7F" w:rsidRPr="00A35A60" w:rsidTr="00E714A5">
        <w:trPr>
          <w:trHeight w:val="950"/>
        </w:trPr>
        <w:tc>
          <w:tcPr>
            <w:tcW w:w="6941" w:type="dxa"/>
            <w:vAlign w:val="center"/>
          </w:tcPr>
          <w:p w:rsidR="000F07E5" w:rsidRDefault="000E4A7F" w:rsidP="00A35A60">
            <w:r w:rsidRPr="00A35A60">
              <w:lastRenderedPageBreak/>
              <w:t>İlgili TYYÇ Maddeleri</w:t>
            </w:r>
          </w:p>
          <w:p w:rsidR="000F07E5" w:rsidRDefault="000F07E5" w:rsidP="00A35A60"/>
          <w:p w:rsidR="000F07E5" w:rsidRPr="000F07E5" w:rsidRDefault="000F07E5" w:rsidP="00A35A60">
            <w:r w:rsidRPr="000F07E5">
              <w:rPr>
                <w:b/>
              </w:rPr>
              <w:t>BİLGİ</w:t>
            </w:r>
          </w:p>
          <w:p w:rsidR="000E4A7F" w:rsidRPr="000F07E5" w:rsidRDefault="000E4A7F" w:rsidP="00A35A6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13" w:hanging="313"/>
            </w:pPr>
            <w:r w:rsidRPr="00A35A60">
              <w:rPr>
                <w:rFonts w:eastAsia="Times New Roman" w:cs="Tahoma"/>
                <w:color w:val="000000"/>
                <w:lang w:eastAsia="tr-TR"/>
              </w:rPr>
              <w:t>Lisans Düzeyi yeterliliklerine dayalı olarak, aynı veya farklı bir alanda bilgilerini uzmanlık düzeyinde geliştirebilme ve derinleştirebilme</w:t>
            </w:r>
          </w:p>
          <w:p w:rsidR="000F07E5" w:rsidRDefault="000F07E5" w:rsidP="000F07E5">
            <w:pPr>
              <w:rPr>
                <w:b/>
              </w:rPr>
            </w:pPr>
          </w:p>
          <w:p w:rsidR="000F07E5" w:rsidRPr="000F07E5" w:rsidRDefault="000F07E5" w:rsidP="000F07E5">
            <w:pPr>
              <w:rPr>
                <w:b/>
              </w:rPr>
            </w:pPr>
            <w:r w:rsidRPr="000F07E5">
              <w:rPr>
                <w:b/>
              </w:rPr>
              <w:t>BECERİLER</w:t>
            </w:r>
          </w:p>
          <w:p w:rsidR="000E4A7F" w:rsidRPr="00CE4FE0" w:rsidRDefault="00CE4FE0" w:rsidP="00CE4FE0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2-</w:t>
            </w:r>
            <w:r w:rsidR="000E4A7F" w:rsidRPr="00CE4FE0">
              <w:rPr>
                <w:rFonts w:eastAsia="Times New Roman" w:cs="Tahoma"/>
                <w:color w:val="000000"/>
                <w:lang w:eastAsia="tr-TR"/>
              </w:rPr>
              <w:t>Alanında edindiği bilgileri farklı disiplin alanlarından gelen bilgilerle bütünleştirerek yorumlayabilme ve yeni bilgiler oluşturabilme</w:t>
            </w:r>
          </w:p>
          <w:p w:rsidR="000F07E5" w:rsidRDefault="000F07E5" w:rsidP="000F07E5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:rsidR="000F07E5" w:rsidRPr="000F07E5" w:rsidRDefault="000F07E5" w:rsidP="000F07E5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  <w:r w:rsidRPr="000F07E5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:rsidR="000F07E5" w:rsidRDefault="000F07E5" w:rsidP="000F07E5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</w:pPr>
          </w:p>
          <w:p w:rsidR="000F07E5" w:rsidRPr="000F07E5" w:rsidRDefault="000F07E5" w:rsidP="000F07E5">
            <w:r w:rsidRPr="000F07E5">
              <w:rPr>
                <w:rFonts w:eastAsia="Times New Roman" w:cs="Tahoma"/>
                <w:b/>
                <w:bCs/>
                <w:color w:val="000000"/>
                <w:lang w:eastAsia="tr-TR"/>
              </w:rPr>
              <w:t>Bağımsız Çalışabilme ve Sorumluluk Alabilme Yetkinliği</w:t>
            </w:r>
          </w:p>
          <w:p w:rsidR="000E4A7F" w:rsidRPr="00CE4FE0" w:rsidRDefault="00CE4FE0" w:rsidP="00CE4FE0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2-</w:t>
            </w:r>
            <w:r w:rsidR="000E4A7F" w:rsidRPr="00CE4FE0">
              <w:rPr>
                <w:rFonts w:eastAsia="Times New Roman" w:cs="Tahoma"/>
                <w:color w:val="000000"/>
                <w:lang w:eastAsia="tr-TR"/>
              </w:rPr>
              <w:t>Alanı ile ilgili uygulamalarda karşılaşılan ve öngörülemeyen karmaşık sorunların çözümü için yeni stratejik yaklaşımlar geliştirebilme ve sorumluluk alarak çözüm üretebilme</w:t>
            </w:r>
          </w:p>
          <w:p w:rsidR="00ED3D41" w:rsidRDefault="00ED3D41" w:rsidP="00ED3D41">
            <w:pPr>
              <w:rPr>
                <w:b/>
              </w:rPr>
            </w:pPr>
          </w:p>
          <w:p w:rsidR="00ED3D41" w:rsidRPr="00ED3D41" w:rsidRDefault="00ED3D41" w:rsidP="00ED3D41">
            <w:pPr>
              <w:rPr>
                <w:b/>
              </w:rPr>
            </w:pPr>
            <w:r w:rsidRPr="00ED3D41">
              <w:rPr>
                <w:b/>
              </w:rPr>
              <w:t>Öğrenme Yetkinliği</w:t>
            </w:r>
          </w:p>
          <w:p w:rsidR="000E4A7F" w:rsidRPr="007B58BC" w:rsidRDefault="000E4A7F" w:rsidP="007B58BC">
            <w:r w:rsidRPr="00A35A60">
              <w:rPr>
                <w:rFonts w:eastAsia="Times New Roman" w:cs="Tahoma"/>
                <w:color w:val="000000"/>
                <w:lang w:eastAsia="tr-TR"/>
              </w:rPr>
              <w:t>Alanında edindiği uzmanlık düzeyindeki bilgi ve becerileri eleştirel bir yaklaşımla değerlendirebilm</w:t>
            </w:r>
            <w:r w:rsidR="007B58BC">
              <w:rPr>
                <w:rFonts w:eastAsia="Times New Roman" w:cs="Tahoma"/>
                <w:color w:val="000000"/>
                <w:lang w:eastAsia="tr-TR"/>
              </w:rPr>
              <w:t>e ve öğrenmesini yönlendirebilme</w:t>
            </w:r>
          </w:p>
        </w:tc>
        <w:tc>
          <w:tcPr>
            <w:tcW w:w="6677" w:type="dxa"/>
            <w:vAlign w:val="center"/>
          </w:tcPr>
          <w:p w:rsidR="000E4A7F" w:rsidRDefault="000E4A7F" w:rsidP="00A35A60">
            <w:r w:rsidRPr="00A35A60">
              <w:t>İlgili TAY Maddeleri</w:t>
            </w:r>
          </w:p>
          <w:p w:rsidR="007B58BC" w:rsidRDefault="007B58BC" w:rsidP="00A35A60"/>
          <w:p w:rsidR="007B58BC" w:rsidRPr="007B58BC" w:rsidRDefault="007B58BC" w:rsidP="00A35A60">
            <w:pPr>
              <w:rPr>
                <w:b/>
              </w:rPr>
            </w:pPr>
            <w:r w:rsidRPr="007B58BC">
              <w:rPr>
                <w:b/>
              </w:rPr>
              <w:t>BİLGİ</w:t>
            </w:r>
          </w:p>
          <w:p w:rsidR="000E4A7F" w:rsidRPr="00A35A60" w:rsidRDefault="000E4A7F" w:rsidP="00A35A6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17" w:hanging="317"/>
            </w:pPr>
            <w:r w:rsidRPr="00A35A60">
              <w:rPr>
                <w:rFonts w:eastAsia="Times New Roman" w:cs="Tahoma"/>
                <w:color w:val="000000"/>
                <w:lang w:eastAsia="tr-TR"/>
              </w:rPr>
              <w:t>Lisans düzeyi yeterliliklerine dayalı olarak Tarım, Orman ve Su Ürünleri alanlarında bilgilerini uzmanlık düzeyinde geliştirir ve derinleştirir.</w:t>
            </w:r>
          </w:p>
          <w:p w:rsidR="007B58BC" w:rsidRDefault="007B58BC" w:rsidP="00A35A60">
            <w:pPr>
              <w:ind w:left="150" w:right="150" w:hanging="116"/>
              <w:rPr>
                <w:b/>
              </w:rPr>
            </w:pPr>
          </w:p>
          <w:p w:rsidR="007B58BC" w:rsidRDefault="007B58BC" w:rsidP="00A35A60">
            <w:pPr>
              <w:ind w:left="150" w:right="150" w:hanging="116"/>
            </w:pPr>
            <w:r w:rsidRPr="007B58BC">
              <w:rPr>
                <w:b/>
              </w:rPr>
              <w:t>BECERİLER</w:t>
            </w:r>
          </w:p>
          <w:p w:rsidR="000E4A7F" w:rsidRPr="00A35A60" w:rsidRDefault="007B58BC" w:rsidP="00A35A60">
            <w:pPr>
              <w:ind w:left="150" w:right="150" w:hanging="116"/>
              <w:rPr>
                <w:rFonts w:eastAsia="Times New Roman" w:cs="Tahoma"/>
                <w:color w:val="000000"/>
                <w:lang w:eastAsia="tr-TR"/>
              </w:rPr>
            </w:pPr>
            <w:r>
              <w:t>1</w:t>
            </w:r>
            <w:r w:rsidR="000E4A7F" w:rsidRPr="00A35A60">
              <w:t>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 Uzmanlık düzeyindeki kuramsal ve uygulamalı bilgiyi kullanarak disiplinler arası bilgileri sentezleyerek yorumlar ve yeni bilgi ve teoriler üretir.</w:t>
            </w:r>
          </w:p>
          <w:p w:rsidR="000E4A7F" w:rsidRPr="00A35A60" w:rsidRDefault="007B58BC" w:rsidP="00A35A60">
            <w:pPr>
              <w:ind w:left="150" w:right="150" w:hanging="116"/>
              <w:rPr>
                <w:rFonts w:eastAsia="Times New Roman" w:cs="Tahoma"/>
                <w:color w:val="000000"/>
                <w:lang w:eastAsia="tr-TR"/>
              </w:rPr>
            </w:pPr>
            <w:r>
              <w:t>2</w:t>
            </w:r>
            <w:r w:rsidR="000E4A7F" w:rsidRPr="00A35A60">
              <w:t>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 Alanı ile ilgili uygulamalarda karşılaşılan ve öngörülemeyen karmaşık sorunların çözümü için yeni stratejik yaklaşımlar geliştirir ve sorumluluk alarak çözüm üretir.</w:t>
            </w:r>
          </w:p>
          <w:p w:rsidR="007B58BC" w:rsidRDefault="007B58BC" w:rsidP="00A35A60"/>
          <w:p w:rsidR="007B58BC" w:rsidRDefault="007B58BC" w:rsidP="007B58BC">
            <w:pPr>
              <w:rPr>
                <w:b/>
              </w:rPr>
            </w:pPr>
          </w:p>
          <w:p w:rsidR="007B58BC" w:rsidRPr="007B58BC" w:rsidRDefault="007B58BC" w:rsidP="007B58BC">
            <w:pPr>
              <w:rPr>
                <w:b/>
              </w:rPr>
            </w:pPr>
            <w:r w:rsidRPr="00317464">
              <w:rPr>
                <w:b/>
              </w:rPr>
              <w:t>Öğrenme Yetkinliği</w:t>
            </w:r>
          </w:p>
          <w:p w:rsidR="000E4A7F" w:rsidRPr="00A35A60" w:rsidRDefault="007B58BC" w:rsidP="00A35A60">
            <w:r>
              <w:t>3</w:t>
            </w:r>
            <w:r w:rsidR="000E4A7F" w:rsidRPr="00A35A60">
              <w:t>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 Alanında edindiği bilgi ve beceriler ile yaşam boyu öğrenmeye ilişkin olumlu tutum geliştirir.</w:t>
            </w:r>
          </w:p>
        </w:tc>
      </w:tr>
      <w:tr w:rsidR="000E4A7F" w:rsidRPr="00A35A60" w:rsidTr="00CE4FE0">
        <w:tc>
          <w:tcPr>
            <w:tcW w:w="13618" w:type="dxa"/>
            <w:gridSpan w:val="2"/>
            <w:vAlign w:val="center"/>
          </w:tcPr>
          <w:p w:rsidR="000E4A7F" w:rsidRPr="00A35A60" w:rsidRDefault="000E4A7F" w:rsidP="00A35A60">
            <w:pPr>
              <w:jc w:val="both"/>
              <w:rPr>
                <w:b/>
              </w:rPr>
            </w:pPr>
            <w:r w:rsidRPr="00A35A60">
              <w:rPr>
                <w:b/>
              </w:rPr>
              <w:t>ÖÇ6: Bitkilerin kültürel uygulamalara verdiği tepkiyi ve stres koşullarındaki davranışlarını yorumlayabilme ve yönetebilme becerisi</w:t>
            </w:r>
          </w:p>
        </w:tc>
      </w:tr>
      <w:tr w:rsidR="000E4A7F" w:rsidRPr="00A35A60" w:rsidTr="00E714A5">
        <w:trPr>
          <w:trHeight w:val="897"/>
        </w:trPr>
        <w:tc>
          <w:tcPr>
            <w:tcW w:w="6941" w:type="dxa"/>
            <w:vAlign w:val="center"/>
          </w:tcPr>
          <w:p w:rsidR="000E4A7F" w:rsidRDefault="000E4A7F" w:rsidP="00A35A60">
            <w:r w:rsidRPr="00A35A60">
              <w:t>İlgili TYYÇ Maddeleri</w:t>
            </w:r>
          </w:p>
          <w:p w:rsidR="0081497B" w:rsidRDefault="0081497B" w:rsidP="00A35A60">
            <w:pPr>
              <w:rPr>
                <w:b/>
              </w:rPr>
            </w:pPr>
          </w:p>
          <w:p w:rsidR="0081497B" w:rsidRPr="0081497B" w:rsidRDefault="0081497B" w:rsidP="00A35A60">
            <w:pPr>
              <w:rPr>
                <w:b/>
              </w:rPr>
            </w:pPr>
            <w:r w:rsidRPr="0081497B">
              <w:rPr>
                <w:b/>
              </w:rPr>
              <w:t>BİLGİ</w:t>
            </w:r>
          </w:p>
          <w:p w:rsidR="000E4A7F" w:rsidRPr="00CE4FE0" w:rsidRDefault="00CE4FE0" w:rsidP="00CE4FE0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1-</w:t>
            </w:r>
            <w:r w:rsidR="000E4A7F" w:rsidRPr="00CE4FE0">
              <w:rPr>
                <w:rFonts w:eastAsia="Times New Roman" w:cs="Tahoma"/>
                <w:color w:val="000000"/>
                <w:lang w:eastAsia="tr-TR"/>
              </w:rPr>
              <w:t>Lisans Düzeyi yeterliliklerine dayalı olarak, aynı veya farklı bir alanda bilgilerini uzmanlık düzeyinde geliştirebilme ve derinleştirebilme</w:t>
            </w:r>
          </w:p>
          <w:p w:rsidR="0081497B" w:rsidRDefault="0081497B" w:rsidP="0081497B">
            <w:pPr>
              <w:rPr>
                <w:b/>
              </w:rPr>
            </w:pPr>
          </w:p>
          <w:p w:rsidR="0081497B" w:rsidRPr="0081497B" w:rsidRDefault="0081497B" w:rsidP="0081497B">
            <w:pPr>
              <w:rPr>
                <w:b/>
              </w:rPr>
            </w:pPr>
            <w:r w:rsidRPr="0081497B">
              <w:rPr>
                <w:b/>
              </w:rPr>
              <w:t>BECERİLER</w:t>
            </w:r>
          </w:p>
          <w:p w:rsidR="000E4A7F" w:rsidRPr="00A35A60" w:rsidRDefault="0081497B" w:rsidP="00A35A60">
            <w:r>
              <w:t>1</w:t>
            </w:r>
            <w:r w:rsidR="000E4A7F" w:rsidRPr="00A35A60">
              <w:t>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 Alanında edindiği uzmanlık düzeyindeki kuramsal ve uygulamalı bilgileri kullanabilme</w:t>
            </w:r>
          </w:p>
          <w:p w:rsidR="000E4A7F" w:rsidRDefault="000E4A7F" w:rsidP="00A35A60">
            <w:pPr>
              <w:rPr>
                <w:rFonts w:eastAsia="Times New Roman" w:cs="Tahoma"/>
                <w:color w:val="000000"/>
                <w:lang w:eastAsia="tr-TR"/>
              </w:rPr>
            </w:pPr>
            <w:r w:rsidRPr="00A35A60">
              <w:t>3-</w:t>
            </w:r>
            <w:r w:rsidRPr="00A35A60">
              <w:rPr>
                <w:rFonts w:eastAsia="Times New Roman" w:cs="Tahoma"/>
                <w:color w:val="000000"/>
                <w:lang w:eastAsia="tr-TR"/>
              </w:rPr>
              <w:t xml:space="preserve"> Alanı ile ilgili karşılaşılan sorunları araştırma yöntemlerini kullanarak çözümleyebilme</w:t>
            </w:r>
          </w:p>
          <w:p w:rsidR="0081497B" w:rsidRDefault="0081497B" w:rsidP="0081497B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:rsidR="0081497B" w:rsidRPr="000F07E5" w:rsidRDefault="0081497B" w:rsidP="0081497B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  <w:r w:rsidRPr="000F07E5">
              <w:rPr>
                <w:rFonts w:eastAsia="Times New Roman" w:cs="Tahoma"/>
                <w:b/>
                <w:color w:val="000000"/>
                <w:lang w:eastAsia="tr-TR"/>
              </w:rPr>
              <w:lastRenderedPageBreak/>
              <w:t>YETKİNLİKLER</w:t>
            </w:r>
          </w:p>
          <w:p w:rsidR="0081497B" w:rsidRDefault="0081497B" w:rsidP="0081497B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</w:pPr>
          </w:p>
          <w:p w:rsidR="0081497B" w:rsidRPr="00A35A60" w:rsidRDefault="0081497B" w:rsidP="00A35A60">
            <w:r w:rsidRPr="000F07E5">
              <w:rPr>
                <w:rFonts w:eastAsia="Times New Roman" w:cs="Tahoma"/>
                <w:b/>
                <w:bCs/>
                <w:color w:val="000000"/>
                <w:lang w:eastAsia="tr-TR"/>
              </w:rPr>
              <w:t>Bağımsız Çalışabilme ve Sorumluluk Alabilme Yetkinliği</w:t>
            </w:r>
          </w:p>
          <w:p w:rsidR="000E4A7F" w:rsidRPr="00A35A60" w:rsidRDefault="0081497B" w:rsidP="00A35A60">
            <w:r>
              <w:t>2</w:t>
            </w:r>
            <w:r w:rsidR="000E4A7F" w:rsidRPr="00A35A60">
              <w:t>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 Alanı ile ilgili uygulamalarda karşılaşılan ve öngörülemeyen karmaşık sorunların çözümü için yeni stratejik yaklaşımlar geliştirebilme ve sorumluluk alarak çözüm üretebilme</w:t>
            </w:r>
          </w:p>
        </w:tc>
        <w:tc>
          <w:tcPr>
            <w:tcW w:w="6677" w:type="dxa"/>
            <w:vAlign w:val="center"/>
          </w:tcPr>
          <w:p w:rsidR="000E4A7F" w:rsidRDefault="000E4A7F" w:rsidP="00A35A60">
            <w:r w:rsidRPr="00A35A60">
              <w:lastRenderedPageBreak/>
              <w:t>İlgili TAY Maddeleri</w:t>
            </w:r>
          </w:p>
          <w:p w:rsidR="007B58BC" w:rsidRPr="00A35A60" w:rsidRDefault="007B58BC" w:rsidP="00A35A60"/>
          <w:p w:rsidR="007B58BC" w:rsidRPr="007B58BC" w:rsidRDefault="007B58BC" w:rsidP="007B58BC">
            <w:pPr>
              <w:rPr>
                <w:b/>
              </w:rPr>
            </w:pPr>
            <w:r w:rsidRPr="007B58BC">
              <w:rPr>
                <w:b/>
              </w:rPr>
              <w:t>BİLGİ</w:t>
            </w:r>
          </w:p>
          <w:p w:rsidR="007B58BC" w:rsidRPr="00A35A60" w:rsidRDefault="00C9481E" w:rsidP="00C9481E">
            <w:r>
              <w:rPr>
                <w:rFonts w:eastAsia="Times New Roman" w:cs="Tahoma"/>
                <w:color w:val="000000"/>
                <w:lang w:eastAsia="tr-TR"/>
              </w:rPr>
              <w:t>1-</w:t>
            </w:r>
            <w:r w:rsidR="007B58BC" w:rsidRPr="00C9481E">
              <w:rPr>
                <w:rFonts w:eastAsia="Times New Roman" w:cs="Tahoma"/>
                <w:color w:val="000000"/>
                <w:lang w:eastAsia="tr-TR"/>
              </w:rPr>
              <w:t>Lisans düzeyi yeterliliklerine dayalı olarak Tarım, Orman ve Su Ürünleri alanlarında bilgilerini uzmanlık düzeyinde geliştirir ve derinleştirir.</w:t>
            </w:r>
          </w:p>
          <w:p w:rsidR="007B58BC" w:rsidRDefault="007B58BC" w:rsidP="007B58BC">
            <w:pPr>
              <w:ind w:left="150" w:right="150" w:hanging="116"/>
              <w:rPr>
                <w:b/>
              </w:rPr>
            </w:pPr>
          </w:p>
          <w:p w:rsidR="007B58BC" w:rsidRDefault="007B58BC" w:rsidP="007B58BC">
            <w:pPr>
              <w:ind w:left="150" w:right="150" w:hanging="116"/>
            </w:pPr>
            <w:r w:rsidRPr="007B58BC">
              <w:rPr>
                <w:b/>
              </w:rPr>
              <w:t>BECERİLER</w:t>
            </w:r>
          </w:p>
          <w:p w:rsidR="007B58BC" w:rsidRPr="00A35A60" w:rsidRDefault="007B58BC" w:rsidP="007B58BC">
            <w:pPr>
              <w:ind w:left="150" w:right="150" w:hanging="116"/>
              <w:rPr>
                <w:rFonts w:eastAsia="Times New Roman" w:cs="Tahoma"/>
                <w:color w:val="000000"/>
                <w:lang w:eastAsia="tr-TR"/>
              </w:rPr>
            </w:pPr>
            <w:r>
              <w:t>1</w:t>
            </w:r>
            <w:r w:rsidRPr="00A35A60">
              <w:t>-</w:t>
            </w:r>
            <w:r w:rsidRPr="00A35A60">
              <w:rPr>
                <w:rFonts w:eastAsia="Times New Roman" w:cs="Tahoma"/>
                <w:color w:val="000000"/>
                <w:lang w:eastAsia="tr-TR"/>
              </w:rPr>
              <w:t xml:space="preserve"> Uzmanlık düzeyindeki kuramsal ve uygulamalı bilgiyi kullanarak disiplinler arası bilgileri sentezleyerek yorumlar ve yeni bilgi ve teoriler üretir.</w:t>
            </w:r>
          </w:p>
          <w:p w:rsidR="000E4A7F" w:rsidRDefault="007B58BC" w:rsidP="00A35A60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t>2</w:t>
            </w:r>
            <w:r w:rsidR="000E4A7F" w:rsidRPr="00A35A60">
              <w:t>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 Sorunları araştırma yöntemlerini kullanarak ve neden-sonuç ilişkisi kurarak çözümler.</w:t>
            </w:r>
          </w:p>
          <w:p w:rsidR="007B58BC" w:rsidRDefault="007B58BC" w:rsidP="007B58BC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:rsidR="007B58BC" w:rsidRPr="000F07E5" w:rsidRDefault="007B58BC" w:rsidP="007B58BC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  <w:r w:rsidRPr="000F07E5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:rsidR="007B58BC" w:rsidRDefault="007B58BC" w:rsidP="007B58BC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</w:pPr>
          </w:p>
          <w:p w:rsidR="007B58BC" w:rsidRPr="00A35A60" w:rsidRDefault="007B58BC" w:rsidP="00A35A60">
            <w:r w:rsidRPr="000F07E5">
              <w:rPr>
                <w:rFonts w:eastAsia="Times New Roman" w:cs="Tahoma"/>
                <w:b/>
                <w:bCs/>
                <w:color w:val="000000"/>
                <w:lang w:eastAsia="tr-TR"/>
              </w:rPr>
              <w:t>Bağımsız Çalışabilme ve Sorumluluk Alabilme Yetkinliği</w:t>
            </w:r>
          </w:p>
          <w:p w:rsidR="000E4A7F" w:rsidRPr="00A35A60" w:rsidRDefault="007B58BC" w:rsidP="00A35A60">
            <w:pPr>
              <w:ind w:left="34" w:right="150"/>
              <w:rPr>
                <w:rFonts w:eastAsia="Times New Roman" w:cs="Tahoma"/>
                <w:color w:val="000000"/>
                <w:lang w:eastAsia="tr-TR"/>
              </w:rPr>
            </w:pPr>
            <w:r>
              <w:t>2-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 Alanı ile ilgili uygulamalarda karşılaşılan ve öngörülemeyen karmaşık sorunların çözümü için yeni stratejik yaklaşımlar geliştirir ve sorumluluk alarak çözüm üretir.</w:t>
            </w:r>
          </w:p>
          <w:p w:rsidR="000E4A7F" w:rsidRPr="00A35A60" w:rsidRDefault="007B58BC" w:rsidP="007B58BC">
            <w:pPr>
              <w:ind w:left="34" w:right="150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3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- Alanı ile ilgili sorunların çözümlenmesini gerektiren ortamlarda </w:t>
            </w:r>
            <w:r>
              <w:rPr>
                <w:rFonts w:eastAsia="Times New Roman" w:cs="Tahoma"/>
                <w:color w:val="000000"/>
                <w:lang w:eastAsia="tr-TR"/>
              </w:rPr>
              <w:t>önderlik yapar</w:t>
            </w:r>
          </w:p>
        </w:tc>
      </w:tr>
      <w:tr w:rsidR="000E4A7F" w:rsidRPr="00A35A60" w:rsidTr="00CE4FE0">
        <w:trPr>
          <w:trHeight w:val="355"/>
        </w:trPr>
        <w:tc>
          <w:tcPr>
            <w:tcW w:w="13618" w:type="dxa"/>
            <w:gridSpan w:val="2"/>
            <w:vAlign w:val="center"/>
          </w:tcPr>
          <w:p w:rsidR="000E4A7F" w:rsidRPr="00A35A60" w:rsidRDefault="000E4A7F" w:rsidP="00A35A60">
            <w:pPr>
              <w:jc w:val="both"/>
              <w:rPr>
                <w:b/>
              </w:rPr>
            </w:pPr>
            <w:r w:rsidRPr="00A35A60">
              <w:rPr>
                <w:b/>
              </w:rPr>
              <w:lastRenderedPageBreak/>
              <w:t>ÖÇ7: En az bir bilimsel araştırmayı yürütme, sonuçlandırma, tez haline getirme ve bunlardan bilimsel yayınlar yaparak sunabilme</w:t>
            </w:r>
          </w:p>
        </w:tc>
      </w:tr>
      <w:tr w:rsidR="000E4A7F" w:rsidRPr="00A35A60" w:rsidTr="00E714A5">
        <w:trPr>
          <w:trHeight w:val="950"/>
        </w:trPr>
        <w:tc>
          <w:tcPr>
            <w:tcW w:w="6941" w:type="dxa"/>
            <w:vAlign w:val="center"/>
          </w:tcPr>
          <w:p w:rsidR="000E4A7F" w:rsidRDefault="000E4A7F" w:rsidP="00A35A60">
            <w:r w:rsidRPr="00A35A60">
              <w:t>İlgili TYYÇ Maddeleri</w:t>
            </w:r>
          </w:p>
          <w:p w:rsidR="0081497B" w:rsidRDefault="0081497B" w:rsidP="0081497B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:rsidR="0081497B" w:rsidRPr="000F07E5" w:rsidRDefault="0081497B" w:rsidP="0081497B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  <w:r w:rsidRPr="000F07E5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:rsidR="0081497B" w:rsidRDefault="0081497B" w:rsidP="0081497B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</w:pPr>
          </w:p>
          <w:p w:rsidR="0081497B" w:rsidRPr="00A35A60" w:rsidRDefault="0081497B" w:rsidP="00A35A60">
            <w:r w:rsidRPr="000F07E5">
              <w:rPr>
                <w:rFonts w:eastAsia="Times New Roman" w:cs="Tahoma"/>
                <w:b/>
                <w:bCs/>
                <w:color w:val="000000"/>
                <w:lang w:eastAsia="tr-TR"/>
              </w:rPr>
              <w:t>Bağımsız Çalışabilme ve Sorumluluk Alabilme Yetkinliği</w:t>
            </w:r>
          </w:p>
          <w:p w:rsidR="000E4A7F" w:rsidRDefault="000E4A7F" w:rsidP="00A35A60">
            <w:pPr>
              <w:rPr>
                <w:rFonts w:eastAsia="Times New Roman" w:cs="Tahoma"/>
                <w:color w:val="000000"/>
                <w:lang w:eastAsia="tr-TR"/>
              </w:rPr>
            </w:pPr>
            <w:r w:rsidRPr="00A35A60">
              <w:t>1-</w:t>
            </w:r>
            <w:r w:rsidRPr="00A35A60">
              <w:rPr>
                <w:rFonts w:eastAsia="Times New Roman" w:cs="Tahoma"/>
                <w:color w:val="000000"/>
                <w:lang w:eastAsia="tr-TR"/>
              </w:rPr>
              <w:t xml:space="preserve"> Alanı ile ilgili uzmanlık gerektiren bir çalışmayı bağımsız olarak yürütebilme</w:t>
            </w:r>
          </w:p>
          <w:p w:rsidR="0081497B" w:rsidRDefault="0081497B" w:rsidP="00A35A60">
            <w:pPr>
              <w:rPr>
                <w:b/>
              </w:rPr>
            </w:pPr>
          </w:p>
          <w:p w:rsidR="0081497B" w:rsidRDefault="0081497B" w:rsidP="00A35A60">
            <w:pPr>
              <w:rPr>
                <w:rFonts w:eastAsia="Times New Roman" w:cs="Tahoma"/>
                <w:color w:val="000000"/>
                <w:lang w:eastAsia="tr-TR"/>
              </w:rPr>
            </w:pPr>
            <w:r w:rsidRPr="0081497B">
              <w:rPr>
                <w:rFonts w:eastAsia="Times New Roman" w:cs="Tahoma"/>
                <w:b/>
                <w:bCs/>
                <w:color w:val="000000"/>
                <w:lang w:eastAsia="tr-TR"/>
              </w:rPr>
              <w:t>YETKİNLİKLER</w:t>
            </w:r>
            <w:r w:rsidRPr="0081497B">
              <w:rPr>
                <w:rFonts w:eastAsia="Times New Roman" w:cs="Tahoma"/>
                <w:color w:val="000000"/>
                <w:lang w:eastAsia="tr-TR"/>
              </w:rPr>
              <w:t xml:space="preserve"> </w:t>
            </w:r>
          </w:p>
          <w:p w:rsidR="0081497B" w:rsidRPr="0081497B" w:rsidRDefault="0081497B" w:rsidP="00A35A60">
            <w:pPr>
              <w:rPr>
                <w:rFonts w:eastAsia="Times New Roman" w:cs="Tahoma"/>
                <w:color w:val="000000"/>
                <w:lang w:eastAsia="tr-TR"/>
              </w:rPr>
            </w:pPr>
          </w:p>
          <w:p w:rsidR="0081497B" w:rsidRPr="0081497B" w:rsidRDefault="0081497B" w:rsidP="00A35A60">
            <w:pPr>
              <w:rPr>
                <w:b/>
              </w:rPr>
            </w:pPr>
            <w:r w:rsidRPr="0081497B">
              <w:rPr>
                <w:b/>
              </w:rPr>
              <w:t>İletişim ve Sosyal Yetkinlik</w:t>
            </w:r>
          </w:p>
          <w:p w:rsidR="000E4A7F" w:rsidRPr="00A35A60" w:rsidRDefault="0081497B" w:rsidP="00A35A60">
            <w:r>
              <w:t>1-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 Alanındaki güncel gelişmeleri ve kendi çalışmalarını, nicel ve nitel veriler ile destekleyerek alanındaki ve alan dışındaki gruplara, yazılı, sözlü ve görsel olarak sistemli biçimde aktarabilme</w:t>
            </w:r>
          </w:p>
        </w:tc>
        <w:tc>
          <w:tcPr>
            <w:tcW w:w="6677" w:type="dxa"/>
            <w:vAlign w:val="center"/>
          </w:tcPr>
          <w:p w:rsidR="000E4A7F" w:rsidRDefault="000E4A7F" w:rsidP="00A35A60">
            <w:r w:rsidRPr="00A35A60">
              <w:t>İlgili TAY Maddeleri</w:t>
            </w:r>
          </w:p>
          <w:p w:rsidR="007B58BC" w:rsidRPr="00A35A60" w:rsidRDefault="007B58BC" w:rsidP="00A35A60"/>
          <w:p w:rsidR="00C9481E" w:rsidRPr="000F07E5" w:rsidRDefault="00C9481E" w:rsidP="00C9481E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  <w:r w:rsidRPr="000F07E5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:rsidR="00C9481E" w:rsidRDefault="00C9481E" w:rsidP="00C9481E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</w:pPr>
          </w:p>
          <w:p w:rsidR="00C9481E" w:rsidRPr="00A35A60" w:rsidRDefault="00C9481E" w:rsidP="00C9481E">
            <w:r w:rsidRPr="000F07E5">
              <w:rPr>
                <w:rFonts w:eastAsia="Times New Roman" w:cs="Tahoma"/>
                <w:b/>
                <w:bCs/>
                <w:color w:val="000000"/>
                <w:lang w:eastAsia="tr-TR"/>
              </w:rPr>
              <w:t>Bağımsız Çalışabilme ve Sorumluluk Alabilme Yetkinliği</w:t>
            </w:r>
          </w:p>
          <w:p w:rsidR="000E4A7F" w:rsidRPr="00A35A60" w:rsidRDefault="000E4A7F" w:rsidP="00A35A60">
            <w:r w:rsidRPr="00A35A60">
              <w:t>1-</w:t>
            </w:r>
            <w:r w:rsidRPr="00A35A60">
              <w:rPr>
                <w:rFonts w:eastAsia="Times New Roman" w:cs="Tahoma"/>
                <w:color w:val="000000"/>
                <w:lang w:eastAsia="tr-TR"/>
              </w:rPr>
              <w:t xml:space="preserve"> Alanıyla ilgili uzmanlık gerektiren bir çalışmayı bağımsız olarak yürütür.</w:t>
            </w:r>
          </w:p>
          <w:p w:rsidR="00C9481E" w:rsidRDefault="00C9481E" w:rsidP="00A35A60"/>
          <w:p w:rsidR="00C9481E" w:rsidRPr="00C9481E" w:rsidRDefault="00C9481E" w:rsidP="00A35A60">
            <w:pPr>
              <w:rPr>
                <w:b/>
              </w:rPr>
            </w:pPr>
            <w:r w:rsidRPr="00C9481E">
              <w:rPr>
                <w:b/>
              </w:rPr>
              <w:t>İletişim ve Sosyal Yetkinlik</w:t>
            </w:r>
          </w:p>
          <w:p w:rsidR="000E4A7F" w:rsidRPr="00A35A60" w:rsidRDefault="000E4A7F" w:rsidP="00A35A60">
            <w:r w:rsidRPr="00A35A60">
              <w:t>2-</w:t>
            </w:r>
            <w:r w:rsidRPr="00A35A60">
              <w:rPr>
                <w:rFonts w:eastAsia="Times New Roman" w:cs="Tahoma"/>
                <w:color w:val="000000"/>
                <w:lang w:eastAsia="tr-TR"/>
              </w:rPr>
              <w:t xml:space="preserve"> Çalışmalarını ve uzmanlık alanındaki gelişmeleri yazılı, sözlü ve görsel olarak aktarır.</w:t>
            </w:r>
          </w:p>
        </w:tc>
      </w:tr>
      <w:tr w:rsidR="000E4A7F" w:rsidRPr="00A35A60" w:rsidTr="00CE4FE0">
        <w:tc>
          <w:tcPr>
            <w:tcW w:w="13618" w:type="dxa"/>
            <w:gridSpan w:val="2"/>
            <w:vAlign w:val="center"/>
          </w:tcPr>
          <w:p w:rsidR="000E4A7F" w:rsidRPr="00A35A60" w:rsidRDefault="000E4A7F" w:rsidP="00A35A60">
            <w:pPr>
              <w:jc w:val="both"/>
              <w:rPr>
                <w:b/>
              </w:rPr>
            </w:pPr>
            <w:r w:rsidRPr="00A35A60">
              <w:rPr>
                <w:b/>
              </w:rPr>
              <w:t>ÖÇ8: Uzmanlık alanıyla ilgili arazi ve laboratuvarda çalışma becerisi kazanma ve elde ettiği verileri istatistiksel olarak değerlendirebilme</w:t>
            </w:r>
          </w:p>
        </w:tc>
      </w:tr>
      <w:tr w:rsidR="000E4A7F" w:rsidRPr="00A35A60" w:rsidTr="00E714A5">
        <w:trPr>
          <w:trHeight w:val="897"/>
        </w:trPr>
        <w:tc>
          <w:tcPr>
            <w:tcW w:w="6941" w:type="dxa"/>
            <w:vAlign w:val="center"/>
          </w:tcPr>
          <w:p w:rsidR="000E4A7F" w:rsidRDefault="000E4A7F" w:rsidP="00A35A60">
            <w:r w:rsidRPr="00A35A60">
              <w:t>İlgili TYYÇ Maddeleri</w:t>
            </w:r>
          </w:p>
          <w:p w:rsidR="0081497B" w:rsidRDefault="0081497B" w:rsidP="00A35A60">
            <w:pPr>
              <w:rPr>
                <w:b/>
              </w:rPr>
            </w:pPr>
          </w:p>
          <w:p w:rsidR="0081497B" w:rsidRPr="0081497B" w:rsidRDefault="0081497B" w:rsidP="00A35A60">
            <w:pPr>
              <w:rPr>
                <w:b/>
              </w:rPr>
            </w:pPr>
            <w:r w:rsidRPr="0081497B">
              <w:rPr>
                <w:b/>
              </w:rPr>
              <w:t>BİLGİ</w:t>
            </w:r>
          </w:p>
          <w:p w:rsidR="000E4A7F" w:rsidRPr="00A35A60" w:rsidRDefault="000E4A7F" w:rsidP="00A35A60">
            <w:r w:rsidRPr="00A35A60">
              <w:t>1-</w:t>
            </w:r>
            <w:r w:rsidRPr="00A35A60">
              <w:rPr>
                <w:rFonts w:eastAsia="Times New Roman" w:cs="Tahoma"/>
                <w:color w:val="000000"/>
                <w:lang w:eastAsia="tr-TR"/>
              </w:rPr>
              <w:t xml:space="preserve"> Lisans Düzeyi yeterliliklerine dayalı olarak, aynı veya farklı bir alanda bilgilerini uzmanlık düzeyinde geliştirebilme ve derinleştirebilme</w:t>
            </w:r>
          </w:p>
          <w:p w:rsidR="0081497B" w:rsidRDefault="0081497B" w:rsidP="00A35A60"/>
          <w:p w:rsidR="0081497B" w:rsidRDefault="0081497B" w:rsidP="00A35A60">
            <w:r w:rsidRPr="0081497B">
              <w:rPr>
                <w:b/>
              </w:rPr>
              <w:t>BECERİLER</w:t>
            </w:r>
          </w:p>
          <w:p w:rsidR="000E4A7F" w:rsidRPr="00A35A60" w:rsidRDefault="0081497B" w:rsidP="00A35A60">
            <w:r>
              <w:t>1</w:t>
            </w:r>
            <w:r w:rsidR="000E4A7F" w:rsidRPr="00A35A60">
              <w:t>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 Alanında edindiği uzmanlık düzeyindeki kuramsal ve uygulamalı bilgileri 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lastRenderedPageBreak/>
              <w:t>kullanabilme</w:t>
            </w:r>
          </w:p>
          <w:p w:rsidR="000E4A7F" w:rsidRPr="00A35A60" w:rsidRDefault="000E4A7F" w:rsidP="00A35A60">
            <w:r w:rsidRPr="00A35A60">
              <w:t>3-</w:t>
            </w:r>
            <w:r w:rsidRPr="00A35A60">
              <w:rPr>
                <w:rFonts w:eastAsia="Times New Roman" w:cs="Tahoma"/>
                <w:color w:val="000000"/>
                <w:lang w:eastAsia="tr-TR"/>
              </w:rPr>
              <w:t xml:space="preserve"> Alanı ile ilgili karşılaşılan sorunları araştırma yöntemlerini kullanarak çözümleyebilme</w:t>
            </w:r>
          </w:p>
        </w:tc>
        <w:tc>
          <w:tcPr>
            <w:tcW w:w="6677" w:type="dxa"/>
            <w:vAlign w:val="center"/>
          </w:tcPr>
          <w:p w:rsidR="000E4A7F" w:rsidRDefault="000E4A7F" w:rsidP="00A35A60">
            <w:r w:rsidRPr="00A35A60">
              <w:lastRenderedPageBreak/>
              <w:t>İlgili TAY Maddeleri</w:t>
            </w:r>
          </w:p>
          <w:p w:rsidR="00C9481E" w:rsidRPr="00A35A60" w:rsidRDefault="00C9481E" w:rsidP="00A35A60"/>
          <w:p w:rsidR="00C9481E" w:rsidRPr="007B58BC" w:rsidRDefault="00C9481E" w:rsidP="00C9481E">
            <w:pPr>
              <w:rPr>
                <w:b/>
              </w:rPr>
            </w:pPr>
            <w:r w:rsidRPr="007B58BC">
              <w:rPr>
                <w:b/>
              </w:rPr>
              <w:t>BİLGİ</w:t>
            </w:r>
          </w:p>
          <w:p w:rsidR="00C9481E" w:rsidRPr="00A35A60" w:rsidRDefault="00C9481E" w:rsidP="00C9481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17" w:hanging="317"/>
            </w:pPr>
            <w:r w:rsidRPr="00A35A60">
              <w:rPr>
                <w:rFonts w:eastAsia="Times New Roman" w:cs="Tahoma"/>
                <w:color w:val="000000"/>
                <w:lang w:eastAsia="tr-TR"/>
              </w:rPr>
              <w:t>Lisans düzeyi yeterliliklerine dayalı olarak Tarım, Orman ve Su Ürünleri alanlarında bilgilerini uzmanlık düzeyinde geliştirir ve derinleştirir.</w:t>
            </w:r>
          </w:p>
          <w:p w:rsidR="00C9481E" w:rsidRDefault="00C9481E" w:rsidP="00C9481E">
            <w:pPr>
              <w:ind w:left="150" w:right="150" w:hanging="116"/>
              <w:rPr>
                <w:b/>
              </w:rPr>
            </w:pPr>
          </w:p>
          <w:p w:rsidR="00C9481E" w:rsidRDefault="00C9481E" w:rsidP="00C9481E">
            <w:pPr>
              <w:ind w:left="150" w:right="150" w:hanging="116"/>
            </w:pPr>
            <w:r w:rsidRPr="007B58BC">
              <w:rPr>
                <w:b/>
              </w:rPr>
              <w:t>BECERİLER</w:t>
            </w:r>
          </w:p>
          <w:p w:rsidR="00C9481E" w:rsidRPr="00A35A60" w:rsidRDefault="00C9481E" w:rsidP="00C9481E">
            <w:pPr>
              <w:ind w:left="150" w:right="150" w:hanging="116"/>
              <w:rPr>
                <w:rFonts w:eastAsia="Times New Roman" w:cs="Tahoma"/>
                <w:color w:val="000000"/>
                <w:lang w:eastAsia="tr-TR"/>
              </w:rPr>
            </w:pPr>
            <w:r>
              <w:lastRenderedPageBreak/>
              <w:t>1</w:t>
            </w:r>
            <w:r w:rsidRPr="00A35A60">
              <w:t>-</w:t>
            </w:r>
            <w:r w:rsidRPr="00A35A60">
              <w:rPr>
                <w:rFonts w:eastAsia="Times New Roman" w:cs="Tahoma"/>
                <w:color w:val="000000"/>
                <w:lang w:eastAsia="tr-TR"/>
              </w:rPr>
              <w:t xml:space="preserve"> Uzmanlık düzeyindeki kuramsal ve uygulamalı bilgiyi kullanarak disiplinler arası bilgileri sentezleyerek yorumlar ve yeni bilgi ve teoriler üretir.</w:t>
            </w:r>
          </w:p>
          <w:p w:rsidR="000E4A7F" w:rsidRPr="00A35A60" w:rsidRDefault="00C9481E" w:rsidP="00A35A60">
            <w:r>
              <w:t>2</w:t>
            </w:r>
            <w:r w:rsidR="000E4A7F" w:rsidRPr="00A35A60">
              <w:t>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 Sorunları araştırma yöntemlerini kullanarak ve neden-sonuç ilişkisi kurarak çözümler.</w:t>
            </w:r>
          </w:p>
        </w:tc>
      </w:tr>
      <w:tr w:rsidR="000E4A7F" w:rsidRPr="00A35A60" w:rsidTr="00CE4FE0">
        <w:tc>
          <w:tcPr>
            <w:tcW w:w="13618" w:type="dxa"/>
            <w:gridSpan w:val="2"/>
            <w:vAlign w:val="center"/>
          </w:tcPr>
          <w:p w:rsidR="000E4A7F" w:rsidRPr="00A35A60" w:rsidRDefault="000E4A7F" w:rsidP="00A35A60">
            <w:pPr>
              <w:jc w:val="both"/>
              <w:rPr>
                <w:b/>
              </w:rPr>
            </w:pPr>
            <w:r w:rsidRPr="00A35A60">
              <w:rPr>
                <w:b/>
              </w:rPr>
              <w:lastRenderedPageBreak/>
              <w:t xml:space="preserve">ÖÇ9: Disiplinler arası takım çalışması, ulusal ve uluslararası düzeyde literatürleri takip edebilme </w:t>
            </w:r>
          </w:p>
        </w:tc>
      </w:tr>
      <w:tr w:rsidR="000E4A7F" w:rsidRPr="00A35A60" w:rsidTr="00E714A5">
        <w:trPr>
          <w:trHeight w:val="897"/>
        </w:trPr>
        <w:tc>
          <w:tcPr>
            <w:tcW w:w="6941" w:type="dxa"/>
            <w:vAlign w:val="center"/>
          </w:tcPr>
          <w:p w:rsidR="000E4A7F" w:rsidRDefault="000E4A7F" w:rsidP="00A35A60">
            <w:r w:rsidRPr="00A35A60">
              <w:t>İlgili TYYÇ Maddeleri</w:t>
            </w:r>
          </w:p>
          <w:p w:rsidR="0081497B" w:rsidRPr="00A35A60" w:rsidRDefault="0081497B" w:rsidP="00A35A60"/>
          <w:p w:rsidR="0081497B" w:rsidRPr="0081497B" w:rsidRDefault="0081497B" w:rsidP="00A35A60">
            <w:pPr>
              <w:rPr>
                <w:b/>
              </w:rPr>
            </w:pPr>
            <w:r w:rsidRPr="0081497B">
              <w:rPr>
                <w:b/>
              </w:rPr>
              <w:t>BİLGİ</w:t>
            </w:r>
          </w:p>
          <w:p w:rsidR="000E4A7F" w:rsidRPr="00A35A60" w:rsidRDefault="0081497B" w:rsidP="00A35A60">
            <w:r>
              <w:t>2</w:t>
            </w:r>
            <w:r w:rsidR="000E4A7F" w:rsidRPr="00A35A60">
              <w:t>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 Alanının ilişkili olduğu disiplinlerarası etkileşimi kavrayabilme</w:t>
            </w:r>
          </w:p>
          <w:p w:rsidR="0081497B" w:rsidRDefault="0081497B" w:rsidP="00A35A60"/>
          <w:p w:rsidR="0081497B" w:rsidRDefault="0081497B" w:rsidP="00A35A60">
            <w:pPr>
              <w:rPr>
                <w:b/>
              </w:rPr>
            </w:pPr>
            <w:r w:rsidRPr="0081497B">
              <w:rPr>
                <w:b/>
              </w:rPr>
              <w:t xml:space="preserve">YETKİNLİKLER </w:t>
            </w:r>
          </w:p>
          <w:p w:rsidR="0081497B" w:rsidRDefault="0081497B" w:rsidP="00A35A60"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Öğrenme</w:t>
            </w:r>
            <w:r w:rsidRPr="000F07E5">
              <w:rPr>
                <w:rFonts w:eastAsia="Times New Roman" w:cs="Tahoma"/>
                <w:b/>
                <w:bCs/>
                <w:color w:val="000000"/>
                <w:lang w:eastAsia="tr-TR"/>
              </w:rPr>
              <w:t xml:space="preserve"> Yetkinliği</w:t>
            </w:r>
          </w:p>
          <w:p w:rsidR="000E4A7F" w:rsidRDefault="000E4A7F" w:rsidP="00A35A60">
            <w:pPr>
              <w:rPr>
                <w:rFonts w:eastAsia="Times New Roman" w:cs="Tahoma"/>
                <w:color w:val="000000"/>
                <w:lang w:eastAsia="tr-TR"/>
              </w:rPr>
            </w:pPr>
            <w:r w:rsidRPr="00A35A60">
              <w:rPr>
                <w:rFonts w:eastAsia="Times New Roman" w:cs="Tahoma"/>
                <w:color w:val="000000"/>
                <w:lang w:eastAsia="tr-TR"/>
              </w:rPr>
              <w:t>Alanında edindiği uzmanlık düzeyindeki bilgi ve becerileri eleştirel bir yaklaşımla değerlendirebilme ve öğrenmesini yönlendirebilme</w:t>
            </w:r>
          </w:p>
          <w:p w:rsidR="0081497B" w:rsidRDefault="0081497B" w:rsidP="00A35A60">
            <w:pPr>
              <w:rPr>
                <w:b/>
              </w:rPr>
            </w:pPr>
          </w:p>
          <w:p w:rsidR="0081497B" w:rsidRPr="0081497B" w:rsidRDefault="0081497B" w:rsidP="00A35A60">
            <w:pPr>
              <w:rPr>
                <w:b/>
              </w:rPr>
            </w:pPr>
            <w:r w:rsidRPr="0081497B">
              <w:rPr>
                <w:b/>
              </w:rPr>
              <w:t>İletişim ve Sosyal Yetkinlik</w:t>
            </w:r>
          </w:p>
          <w:p w:rsidR="000E4A7F" w:rsidRPr="00A35A60" w:rsidRDefault="000E4A7F" w:rsidP="00A35A60">
            <w:pPr>
              <w:rPr>
                <w:rFonts w:eastAsia="Times New Roman" w:cs="Tahoma"/>
                <w:color w:val="000000"/>
                <w:lang w:eastAsia="tr-TR"/>
              </w:rPr>
            </w:pPr>
            <w:r w:rsidRPr="00A35A60">
              <w:t>3-</w:t>
            </w:r>
            <w:r w:rsidRPr="00A35A60">
              <w:rPr>
                <w:rFonts w:eastAsia="Times New Roman" w:cs="Tahoma"/>
                <w:color w:val="000000"/>
                <w:lang w:eastAsia="tr-TR"/>
              </w:rPr>
              <w:t xml:space="preserve"> Bir yabancı dili  en az Avrupa Dil Portföyü B2 Genel Düzeyi'nde kullanarak sözlü ve yazılı iletişim kurabilme</w:t>
            </w:r>
          </w:p>
          <w:p w:rsidR="0081497B" w:rsidRDefault="0081497B" w:rsidP="00A35A60">
            <w:pPr>
              <w:ind w:right="150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81497B" w:rsidRDefault="0081497B" w:rsidP="00A35A60">
            <w:pPr>
              <w:ind w:right="150"/>
            </w:pPr>
            <w:r w:rsidRPr="0081497B">
              <w:rPr>
                <w:rFonts w:eastAsia="Times New Roman" w:cs="Tahoma"/>
                <w:b/>
                <w:bCs/>
                <w:color w:val="000000"/>
                <w:lang w:eastAsia="tr-TR"/>
              </w:rPr>
              <w:t>Alana Özgü Yetkinlik</w:t>
            </w:r>
          </w:p>
          <w:p w:rsidR="000E4A7F" w:rsidRDefault="009B182E" w:rsidP="00A35A60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>
              <w:t>3</w:t>
            </w:r>
            <w:r w:rsidR="000E4A7F" w:rsidRPr="00A35A60">
              <w:t>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 Alanında özümsedikleri bilgiyi, problem çözme ve/veya uygulama becerilerini, disiplinlerarası çalışmalarda kullanabilme</w:t>
            </w:r>
          </w:p>
          <w:p w:rsidR="009B182E" w:rsidRDefault="009B182E" w:rsidP="00A35A60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:rsidR="009B182E" w:rsidRPr="009B182E" w:rsidRDefault="009B182E" w:rsidP="00A35A60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9B182E">
              <w:rPr>
                <w:rFonts w:eastAsia="Times New Roman" w:cs="Tahoma"/>
                <w:b/>
                <w:color w:val="000000"/>
                <w:lang w:eastAsia="tr-TR"/>
              </w:rPr>
              <w:t>BECERİLER</w:t>
            </w:r>
          </w:p>
          <w:p w:rsidR="000E4A7F" w:rsidRPr="00A35A60" w:rsidRDefault="009B182E" w:rsidP="00A35A60">
            <w:pPr>
              <w:ind w:right="150"/>
            </w:pPr>
            <w:r>
              <w:rPr>
                <w:rFonts w:eastAsia="Times New Roman" w:cs="Tahoma"/>
                <w:color w:val="000000"/>
                <w:lang w:eastAsia="tr-TR"/>
              </w:rPr>
              <w:t>2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>- Alanında edindiği bilgileri farklı disiplin alanlarından gelen bilgilerle bütünleştirerek yorumlayabilme ve yeni bilgiler oluşturabilme</w:t>
            </w:r>
          </w:p>
        </w:tc>
        <w:tc>
          <w:tcPr>
            <w:tcW w:w="6677" w:type="dxa"/>
            <w:vAlign w:val="center"/>
          </w:tcPr>
          <w:p w:rsidR="000E4A7F" w:rsidRDefault="000E4A7F" w:rsidP="00A35A60">
            <w:r w:rsidRPr="00A35A60">
              <w:t>İlgili TAY Maddeleri</w:t>
            </w:r>
          </w:p>
          <w:p w:rsidR="00C9481E" w:rsidRDefault="00C9481E" w:rsidP="00A35A60"/>
          <w:p w:rsidR="00C9481E" w:rsidRPr="00C9481E" w:rsidRDefault="00C9481E" w:rsidP="00A35A60">
            <w:pPr>
              <w:rPr>
                <w:b/>
              </w:rPr>
            </w:pPr>
            <w:r w:rsidRPr="00C9481E">
              <w:rPr>
                <w:b/>
              </w:rPr>
              <w:t>BİLGİ</w:t>
            </w:r>
          </w:p>
          <w:p w:rsidR="000E4A7F" w:rsidRDefault="00C9481E" w:rsidP="00A35A60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t>2</w:t>
            </w:r>
            <w:r w:rsidR="000E4A7F" w:rsidRPr="00A35A60">
              <w:t>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 Uzmanlaştığı alana ilişkin disiplinler arası etkileşimi kavrar.</w:t>
            </w:r>
          </w:p>
          <w:p w:rsidR="00C9481E" w:rsidRDefault="00C9481E" w:rsidP="00A35A60"/>
          <w:p w:rsidR="00C9481E" w:rsidRDefault="00C9481E" w:rsidP="00C9481E">
            <w:pPr>
              <w:rPr>
                <w:b/>
              </w:rPr>
            </w:pPr>
            <w:r>
              <w:rPr>
                <w:b/>
              </w:rPr>
              <w:t>BECERİLER</w:t>
            </w:r>
          </w:p>
          <w:p w:rsidR="00C9481E" w:rsidRDefault="00C9481E" w:rsidP="00C9481E">
            <w:pPr>
              <w:rPr>
                <w:b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</w:t>
            </w:r>
            <w:r w:rsidRPr="00A35A60">
              <w:rPr>
                <w:rFonts w:eastAsia="Times New Roman" w:cs="Tahoma"/>
                <w:color w:val="000000"/>
                <w:lang w:eastAsia="tr-TR"/>
              </w:rPr>
              <w:t>- Uzmanlık düzeyindeki kuramsal ve uygulamalı bilgiyi kullanarak disiplinler arası bilgileri sentezleyerek yorumlar ve yeni bilgi ve teoriler üretir.</w:t>
            </w:r>
          </w:p>
          <w:p w:rsidR="00C9481E" w:rsidRDefault="00C9481E" w:rsidP="00C9481E">
            <w:pPr>
              <w:rPr>
                <w:b/>
              </w:rPr>
            </w:pPr>
          </w:p>
          <w:p w:rsidR="00C9481E" w:rsidRPr="00317464" w:rsidRDefault="00C9481E" w:rsidP="00C9481E">
            <w:pPr>
              <w:rPr>
                <w:b/>
              </w:rPr>
            </w:pPr>
            <w:r w:rsidRPr="00317464">
              <w:rPr>
                <w:b/>
              </w:rPr>
              <w:t>YETKİNLİKLER</w:t>
            </w:r>
          </w:p>
          <w:p w:rsidR="00C9481E" w:rsidRDefault="00C9481E" w:rsidP="00C9481E">
            <w:pPr>
              <w:rPr>
                <w:b/>
              </w:rPr>
            </w:pPr>
          </w:p>
          <w:p w:rsidR="00C9481E" w:rsidRPr="00C9481E" w:rsidRDefault="00C9481E" w:rsidP="00A35A60">
            <w:pPr>
              <w:rPr>
                <w:b/>
              </w:rPr>
            </w:pPr>
            <w:r w:rsidRPr="00317464">
              <w:rPr>
                <w:b/>
              </w:rPr>
              <w:t>Öğrenme Yetkinliği</w:t>
            </w:r>
          </w:p>
          <w:p w:rsidR="000E4A7F" w:rsidRPr="00A35A60" w:rsidRDefault="00C9481E" w:rsidP="00A35A60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>
              <w:t>1</w:t>
            </w:r>
            <w:r w:rsidR="000E4A7F" w:rsidRPr="00A35A60">
              <w:t>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 Uzmanlık alanıyla ilgili kaynaklara ulaşır ve bu kaynaklardan yararlanır.</w:t>
            </w:r>
          </w:p>
          <w:p w:rsidR="00C9481E" w:rsidRDefault="00C9481E" w:rsidP="00A35A60"/>
          <w:p w:rsidR="00C9481E" w:rsidRPr="00C9481E" w:rsidRDefault="00C9481E" w:rsidP="00A35A60">
            <w:pPr>
              <w:rPr>
                <w:b/>
              </w:rPr>
            </w:pPr>
            <w:r w:rsidRPr="00C9481E">
              <w:rPr>
                <w:b/>
              </w:rPr>
              <w:t>İletişim ve Sosyal Yetkinlik</w:t>
            </w:r>
          </w:p>
          <w:p w:rsidR="000E4A7F" w:rsidRPr="00A35A60" w:rsidRDefault="000E4A7F" w:rsidP="00A35A60">
            <w:pPr>
              <w:rPr>
                <w:rFonts w:eastAsia="Times New Roman" w:cs="Tahoma"/>
                <w:color w:val="000000"/>
                <w:lang w:eastAsia="tr-TR"/>
              </w:rPr>
            </w:pPr>
            <w:r w:rsidRPr="00A35A60">
              <w:t>3-</w:t>
            </w:r>
            <w:r w:rsidRPr="00A35A60">
              <w:rPr>
                <w:rFonts w:eastAsia="Times New Roman" w:cs="Tahoma"/>
                <w:color w:val="000000"/>
                <w:lang w:eastAsia="tr-TR"/>
              </w:rPr>
              <w:t xml:space="preserve"> Bir yabancı dili en az Avrupa Dil Portföyü B2 Genel Düzeyinde kullanarak sözlü ve yazılı iletişim kurar.</w:t>
            </w:r>
          </w:p>
          <w:p w:rsidR="00C9481E" w:rsidRDefault="00C9481E" w:rsidP="00A35A60">
            <w:pPr>
              <w:ind w:right="150"/>
            </w:pPr>
          </w:p>
          <w:p w:rsidR="00C9481E" w:rsidRDefault="00C9481E" w:rsidP="00A35A60">
            <w:pPr>
              <w:ind w:right="150"/>
            </w:pPr>
            <w:r w:rsidRPr="00C9481E">
              <w:rPr>
                <w:b/>
              </w:rPr>
              <w:t>Alana Özgü Yetkinlik</w:t>
            </w:r>
          </w:p>
          <w:p w:rsidR="000E4A7F" w:rsidRPr="00A35A60" w:rsidRDefault="00C9481E" w:rsidP="00A35A60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>
              <w:t>3</w:t>
            </w:r>
            <w:r w:rsidR="000E4A7F" w:rsidRPr="00A35A60">
              <w:t>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 Alanında özümsediği bilgiyi, problem çözme ve/veya uygulama becerilerini, disiplinler arası çalışmalarda kullanır.</w:t>
            </w:r>
          </w:p>
        </w:tc>
      </w:tr>
      <w:tr w:rsidR="000E4A7F" w:rsidRPr="00A35A60" w:rsidTr="00CE4FE0">
        <w:trPr>
          <w:trHeight w:val="278"/>
        </w:trPr>
        <w:tc>
          <w:tcPr>
            <w:tcW w:w="13618" w:type="dxa"/>
            <w:gridSpan w:val="2"/>
            <w:vAlign w:val="center"/>
          </w:tcPr>
          <w:p w:rsidR="000E4A7F" w:rsidRPr="00A35A60" w:rsidRDefault="000E4A7F" w:rsidP="00A35A60">
            <w:pPr>
              <w:rPr>
                <w:b/>
              </w:rPr>
            </w:pPr>
            <w:r w:rsidRPr="00A35A60">
              <w:rPr>
                <w:b/>
              </w:rPr>
              <w:t>ÖÇ10: Sorumluluk alma, inisiyatif kullanma ve yaratıcılık becerisi kazanma</w:t>
            </w:r>
          </w:p>
        </w:tc>
      </w:tr>
      <w:tr w:rsidR="000E4A7F" w:rsidRPr="00A35A60" w:rsidTr="00E714A5">
        <w:trPr>
          <w:trHeight w:val="897"/>
        </w:trPr>
        <w:tc>
          <w:tcPr>
            <w:tcW w:w="6941" w:type="dxa"/>
            <w:vAlign w:val="center"/>
          </w:tcPr>
          <w:p w:rsidR="000E4A7F" w:rsidRDefault="000E4A7F" w:rsidP="00A35A60">
            <w:r w:rsidRPr="00A35A60">
              <w:t>İlgili TYYÇ Maddeleri</w:t>
            </w:r>
          </w:p>
          <w:p w:rsidR="00C9481E" w:rsidRDefault="00C9481E" w:rsidP="00A35A60"/>
          <w:p w:rsidR="00C9481E" w:rsidRPr="000F07E5" w:rsidRDefault="00C9481E" w:rsidP="00C9481E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  <w:r w:rsidRPr="000F07E5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:rsidR="00C9481E" w:rsidRDefault="00C9481E" w:rsidP="00C9481E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</w:pPr>
          </w:p>
          <w:p w:rsidR="00C9481E" w:rsidRPr="00A35A60" w:rsidRDefault="00C9481E" w:rsidP="00A35A60">
            <w:r w:rsidRPr="000F07E5">
              <w:rPr>
                <w:rFonts w:eastAsia="Times New Roman" w:cs="Tahoma"/>
                <w:b/>
                <w:bCs/>
                <w:color w:val="000000"/>
                <w:lang w:eastAsia="tr-TR"/>
              </w:rPr>
              <w:t>Bağımsız Çalışabilme ve Sorumluluk Alabilme Yetkinliği</w:t>
            </w:r>
          </w:p>
          <w:p w:rsidR="000E4A7F" w:rsidRPr="00A35A60" w:rsidRDefault="000E4A7F" w:rsidP="00A35A60">
            <w:r w:rsidRPr="00A35A60">
              <w:t>1-</w:t>
            </w:r>
            <w:r w:rsidRPr="00A35A60">
              <w:rPr>
                <w:rFonts w:eastAsia="Times New Roman" w:cs="Tahoma"/>
                <w:color w:val="000000"/>
                <w:lang w:eastAsia="tr-TR"/>
              </w:rPr>
              <w:t xml:space="preserve"> Alanı ile ilgili uzmanlık gerektiren bir çalışmayı bağımsız olarak yürütebilme</w:t>
            </w:r>
          </w:p>
          <w:p w:rsidR="000E4A7F" w:rsidRPr="00A35A60" w:rsidRDefault="00C9481E" w:rsidP="00A35A60">
            <w:r>
              <w:t>3</w:t>
            </w:r>
            <w:r w:rsidR="000E4A7F" w:rsidRPr="00A35A60">
              <w:t>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 Alanı ile ilgili sorunların çözümlenmesini gerektiren ortamlarda liderlik yapabilme</w:t>
            </w:r>
          </w:p>
        </w:tc>
        <w:tc>
          <w:tcPr>
            <w:tcW w:w="6677" w:type="dxa"/>
            <w:vAlign w:val="center"/>
          </w:tcPr>
          <w:p w:rsidR="000E4A7F" w:rsidRDefault="000E4A7F" w:rsidP="00A35A60">
            <w:r w:rsidRPr="00A35A60">
              <w:lastRenderedPageBreak/>
              <w:t>İlgili TAY Maddeleri</w:t>
            </w:r>
          </w:p>
          <w:p w:rsidR="00C9481E" w:rsidRPr="00A35A60" w:rsidRDefault="00C9481E" w:rsidP="00A35A60"/>
          <w:p w:rsidR="00C9481E" w:rsidRPr="000F07E5" w:rsidRDefault="00C9481E" w:rsidP="00C9481E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  <w:r w:rsidRPr="000F07E5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:rsidR="00C9481E" w:rsidRDefault="00C9481E" w:rsidP="00C9481E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</w:pPr>
          </w:p>
          <w:p w:rsidR="00C9481E" w:rsidRPr="00A35A60" w:rsidRDefault="00C9481E" w:rsidP="00C9481E">
            <w:r w:rsidRPr="000F07E5">
              <w:rPr>
                <w:rFonts w:eastAsia="Times New Roman" w:cs="Tahoma"/>
                <w:b/>
                <w:bCs/>
                <w:color w:val="000000"/>
                <w:lang w:eastAsia="tr-TR"/>
              </w:rPr>
              <w:t>Bağımsız Çalışabilme ve Sorumluluk Alabilme Yetkinliği</w:t>
            </w:r>
          </w:p>
          <w:p w:rsidR="000E4A7F" w:rsidRPr="00A35A60" w:rsidRDefault="000E4A7F" w:rsidP="00A35A60">
            <w:r w:rsidRPr="00A35A60">
              <w:t>1-</w:t>
            </w:r>
            <w:r w:rsidRPr="00A35A60">
              <w:rPr>
                <w:rFonts w:eastAsia="Times New Roman" w:cs="Tahoma"/>
                <w:color w:val="000000"/>
                <w:lang w:eastAsia="tr-TR"/>
              </w:rPr>
              <w:t xml:space="preserve"> Alanıyla ilgili uzmanlık gerektiren bir çalışmayı bağımsız olarak yürütür.</w:t>
            </w:r>
          </w:p>
          <w:p w:rsidR="000E4A7F" w:rsidRPr="00A35A60" w:rsidRDefault="00C9481E" w:rsidP="00A35A60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>
              <w:t>3</w:t>
            </w:r>
            <w:r w:rsidR="000E4A7F" w:rsidRPr="00A35A60">
              <w:t>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 Alanı ile ilgili sorunların çözümlenmesini gerektiren ortamlarda önderlik yapar.</w:t>
            </w:r>
          </w:p>
        </w:tc>
      </w:tr>
      <w:tr w:rsidR="000E4A7F" w:rsidRPr="00A35A60" w:rsidTr="00CE4FE0">
        <w:tc>
          <w:tcPr>
            <w:tcW w:w="13618" w:type="dxa"/>
            <w:gridSpan w:val="2"/>
            <w:vAlign w:val="center"/>
          </w:tcPr>
          <w:p w:rsidR="000E4A7F" w:rsidRPr="00A35A60" w:rsidRDefault="000E4A7F" w:rsidP="00A35A60">
            <w:pPr>
              <w:rPr>
                <w:b/>
              </w:rPr>
            </w:pPr>
            <w:r w:rsidRPr="00A35A60">
              <w:rPr>
                <w:b/>
              </w:rPr>
              <w:lastRenderedPageBreak/>
              <w:t>ÖÇ11: Mesleki ve etik sorumluluk bilincine sahip olma</w:t>
            </w:r>
          </w:p>
        </w:tc>
      </w:tr>
      <w:tr w:rsidR="000E4A7F" w:rsidRPr="00A35A60" w:rsidTr="00CE4FE0">
        <w:trPr>
          <w:trHeight w:val="283"/>
        </w:trPr>
        <w:tc>
          <w:tcPr>
            <w:tcW w:w="6941" w:type="dxa"/>
            <w:vAlign w:val="center"/>
          </w:tcPr>
          <w:p w:rsidR="000E4A7F" w:rsidRDefault="000E4A7F" w:rsidP="00A35A60">
            <w:r w:rsidRPr="00A35A60">
              <w:t>İlgili TYYÇ Maddeleri</w:t>
            </w:r>
          </w:p>
          <w:p w:rsidR="00D66DFA" w:rsidRDefault="00D66DFA" w:rsidP="00D66DFA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:rsidR="00D66DFA" w:rsidRDefault="00D66DFA" w:rsidP="00D66DFA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  <w:r w:rsidRPr="000F07E5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:rsidR="00D66DFA" w:rsidRDefault="00D66DFA" w:rsidP="00D66DFA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:rsidR="00D66DFA" w:rsidRPr="000F07E5" w:rsidRDefault="00D66DFA" w:rsidP="00D66DFA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color w:val="000000"/>
                <w:lang w:eastAsia="tr-TR"/>
              </w:rPr>
              <w:t>Alana Özgü Yetkinlik</w:t>
            </w:r>
          </w:p>
          <w:p w:rsidR="000E4A7F" w:rsidRPr="00A35A60" w:rsidRDefault="000E4A7F" w:rsidP="00A35A60">
            <w:pPr>
              <w:ind w:right="150"/>
            </w:pPr>
            <w:r w:rsidRPr="00A35A60">
              <w:t>1-</w:t>
            </w:r>
            <w:r w:rsidRPr="00A35A60">
              <w:rPr>
                <w:rFonts w:eastAsia="Times New Roman" w:cs="Tahoma"/>
                <w:color w:val="000000"/>
                <w:lang w:eastAsia="tr-TR"/>
              </w:rPr>
              <w:t xml:space="preserve"> Alanı ile ilgili verilerin toplanması, yorumlanması, uygulanması ve duyurulması aşamalarında toplumsal, bilimsel, kültürel ve etik değerleri gözeterek denetleyebilme ve bu değerleri öğretebilme</w:t>
            </w:r>
          </w:p>
        </w:tc>
        <w:tc>
          <w:tcPr>
            <w:tcW w:w="6677" w:type="dxa"/>
            <w:vAlign w:val="center"/>
          </w:tcPr>
          <w:p w:rsidR="000E4A7F" w:rsidRDefault="000E4A7F" w:rsidP="00A35A60">
            <w:r w:rsidRPr="00A35A60">
              <w:t>İlgili TAY Maddeleri</w:t>
            </w:r>
          </w:p>
          <w:p w:rsidR="00D66DFA" w:rsidRDefault="00D66DFA" w:rsidP="00A35A60"/>
          <w:p w:rsidR="00D66DFA" w:rsidRDefault="00D66DFA" w:rsidP="00D66DFA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  <w:r w:rsidRPr="000F07E5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:rsidR="00D66DFA" w:rsidRDefault="00D66DFA" w:rsidP="00D66DFA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:rsidR="00D66DFA" w:rsidRPr="00D66DFA" w:rsidRDefault="00D66DFA" w:rsidP="00A35A60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color w:val="000000"/>
                <w:lang w:eastAsia="tr-TR"/>
              </w:rPr>
              <w:t>Alana Özgü Yetkinlik</w:t>
            </w:r>
          </w:p>
          <w:p w:rsidR="000E4A7F" w:rsidRPr="00A35A60" w:rsidRDefault="000E4A7F" w:rsidP="00A35A60">
            <w:r w:rsidRPr="00A35A60">
              <w:t>1-</w:t>
            </w:r>
            <w:r w:rsidRPr="00A35A60">
              <w:rPr>
                <w:rFonts w:eastAsia="Times New Roman" w:cs="Tahoma"/>
                <w:color w:val="000000"/>
                <w:lang w:eastAsia="tr-TR"/>
              </w:rPr>
              <w:t xml:space="preserve"> Alanı ile ilgili verilerin toplanması, değerlendirilmesi, yorumlanması ve yayımlanması aşamalarında toplumsal, bilimsel, kültürel ve etik değerleri gözetir denetler ve bu değerleri öğretir.</w:t>
            </w:r>
          </w:p>
        </w:tc>
      </w:tr>
      <w:tr w:rsidR="000E4A7F" w:rsidRPr="00A35A60" w:rsidTr="00CE4FE0">
        <w:trPr>
          <w:trHeight w:val="401"/>
        </w:trPr>
        <w:tc>
          <w:tcPr>
            <w:tcW w:w="13618" w:type="dxa"/>
            <w:gridSpan w:val="2"/>
            <w:vAlign w:val="center"/>
          </w:tcPr>
          <w:p w:rsidR="000E4A7F" w:rsidRPr="00A35A60" w:rsidRDefault="000E4A7F" w:rsidP="00A35A60">
            <w:pPr>
              <w:jc w:val="both"/>
              <w:rPr>
                <w:b/>
              </w:rPr>
            </w:pPr>
            <w:r w:rsidRPr="00A35A60">
              <w:rPr>
                <w:b/>
              </w:rPr>
              <w:t>ÖÇ12: Alanında öğrendiği ve geliştirdiği bilgileri bilim ve toplum yararına kullanabilme</w:t>
            </w:r>
          </w:p>
        </w:tc>
      </w:tr>
      <w:tr w:rsidR="000E4A7F" w:rsidRPr="00A35A60" w:rsidTr="00E714A5">
        <w:trPr>
          <w:trHeight w:val="897"/>
        </w:trPr>
        <w:tc>
          <w:tcPr>
            <w:tcW w:w="6941" w:type="dxa"/>
            <w:vAlign w:val="center"/>
          </w:tcPr>
          <w:p w:rsidR="000E4A7F" w:rsidRDefault="000E4A7F" w:rsidP="00A35A60">
            <w:r w:rsidRPr="00A35A60">
              <w:t>İlgili TYYÇ Maddeleri</w:t>
            </w:r>
          </w:p>
          <w:p w:rsidR="00D66DFA" w:rsidRPr="00A35A60" w:rsidRDefault="00D66DFA" w:rsidP="00A35A60"/>
          <w:p w:rsidR="00D66DFA" w:rsidRDefault="00D66DFA" w:rsidP="00D66DFA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  <w:r w:rsidRPr="000F07E5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:rsidR="00D66DFA" w:rsidRDefault="00D66DFA" w:rsidP="00A35A60">
            <w:pPr>
              <w:rPr>
                <w:b/>
              </w:rPr>
            </w:pPr>
          </w:p>
          <w:p w:rsidR="00D66DFA" w:rsidRDefault="00D66DFA" w:rsidP="00A35A60">
            <w:r>
              <w:rPr>
                <w:b/>
              </w:rPr>
              <w:t>İletişim ve S</w:t>
            </w:r>
            <w:r w:rsidRPr="00D66DFA">
              <w:rPr>
                <w:b/>
              </w:rPr>
              <w:t>osyal Yetkinlik</w:t>
            </w:r>
          </w:p>
          <w:p w:rsidR="000E4A7F" w:rsidRPr="00A35A60" w:rsidRDefault="000E4A7F" w:rsidP="00A35A60">
            <w:r w:rsidRPr="00A35A60">
              <w:t>1-</w:t>
            </w:r>
            <w:r w:rsidRPr="00A35A60">
              <w:rPr>
                <w:rFonts w:eastAsia="Times New Roman" w:cs="Tahoma"/>
                <w:color w:val="000000"/>
                <w:lang w:eastAsia="tr-TR"/>
              </w:rPr>
              <w:t xml:space="preserve"> Alanındaki güncel gelişmeleri ve kendi çalışmalarını, nicel ve nitel veriler ile destekleyerek alanındaki ve alan dışındaki gruplara, yazılı, sözlü ve görsel olarak sistemli biçimde aktarabilme</w:t>
            </w:r>
          </w:p>
          <w:p w:rsidR="00D66DFA" w:rsidRDefault="00D66DFA" w:rsidP="00D66DFA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:rsidR="00D66DFA" w:rsidRPr="000F07E5" w:rsidRDefault="00D66DFA" w:rsidP="00D66DFA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color w:val="000000"/>
                <w:lang w:eastAsia="tr-TR"/>
              </w:rPr>
              <w:t>Alana Özgü Yetkinlik</w:t>
            </w:r>
          </w:p>
          <w:p w:rsidR="000E4A7F" w:rsidRPr="00A35A60" w:rsidRDefault="00D66DFA" w:rsidP="00A35A60">
            <w:pPr>
              <w:ind w:right="150"/>
            </w:pPr>
            <w:r>
              <w:t>1</w:t>
            </w:r>
            <w:r w:rsidR="000E4A7F" w:rsidRPr="00A35A60">
              <w:t>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 Alanı ile ilgili verilerin toplanması, yorumlanması, uygulanması ve duyurulması aşamalarında toplumsal, bilimsel, kültürel ve etik değerleri gözeterek denetleyebilme ve bu değerleri öğretebilme</w:t>
            </w:r>
          </w:p>
        </w:tc>
        <w:tc>
          <w:tcPr>
            <w:tcW w:w="6677" w:type="dxa"/>
            <w:vAlign w:val="center"/>
          </w:tcPr>
          <w:p w:rsidR="000E4A7F" w:rsidRPr="00A35A60" w:rsidRDefault="000E4A7F" w:rsidP="00A35A60">
            <w:r w:rsidRPr="00A35A60">
              <w:t>İlgili TAY Maddeleri</w:t>
            </w:r>
          </w:p>
          <w:p w:rsidR="00D66DFA" w:rsidRDefault="00D66DFA" w:rsidP="00D66DFA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:rsidR="00D66DFA" w:rsidRDefault="00D66DFA" w:rsidP="00D66DFA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  <w:r w:rsidRPr="000F07E5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:rsidR="00D66DFA" w:rsidRDefault="00D66DFA" w:rsidP="00D66DFA">
            <w:pPr>
              <w:rPr>
                <w:b/>
              </w:rPr>
            </w:pPr>
          </w:p>
          <w:p w:rsidR="00D66DFA" w:rsidRDefault="00D66DFA" w:rsidP="00D66DFA">
            <w:r>
              <w:rPr>
                <w:b/>
              </w:rPr>
              <w:t>İletişim ve S</w:t>
            </w:r>
            <w:r w:rsidRPr="00D66DFA">
              <w:rPr>
                <w:b/>
              </w:rPr>
              <w:t>osyal Yetkinlik</w:t>
            </w:r>
          </w:p>
          <w:p w:rsidR="000E4A7F" w:rsidRPr="00A35A60" w:rsidRDefault="000E4A7F" w:rsidP="00A35A60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A35A60">
              <w:t>1-</w:t>
            </w:r>
            <w:r w:rsidRPr="00A35A60">
              <w:rPr>
                <w:rFonts w:eastAsia="Times New Roman" w:cs="Tahoma"/>
                <w:color w:val="000000"/>
                <w:lang w:eastAsia="tr-TR"/>
              </w:rPr>
              <w:t xml:space="preserve"> Çalışmalarını ve uzmanlık alanındaki gelişmeleri yazılı, sözlü ve görsel olarak aktarır.</w:t>
            </w:r>
          </w:p>
          <w:p w:rsidR="00D66DFA" w:rsidRDefault="00D66DFA" w:rsidP="00D66DFA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:rsidR="00D66DFA" w:rsidRPr="000F07E5" w:rsidRDefault="00D66DFA" w:rsidP="00D66DFA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color w:val="000000"/>
                <w:lang w:eastAsia="tr-TR"/>
              </w:rPr>
              <w:t>Alana Özgü Yetkinlik</w:t>
            </w:r>
          </w:p>
          <w:p w:rsidR="000E4A7F" w:rsidRPr="00A35A60" w:rsidRDefault="00D66DFA" w:rsidP="00D66DFA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>
              <w:t>1</w:t>
            </w:r>
            <w:r w:rsidR="000E4A7F" w:rsidRPr="00A35A60">
              <w:t>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 Alanı ile ilgili verilerin toplanması, değerlendirilmesi, yorumlanması ve yayımlanması aşamalarında toplumsal, bilimsel, kültürel ve etik değerleri gözetir denetler ve bu değerleri öğretir.</w:t>
            </w:r>
          </w:p>
          <w:p w:rsidR="000E4A7F" w:rsidRPr="00A35A60" w:rsidRDefault="00E714A5" w:rsidP="00A35A60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t>2</w:t>
            </w:r>
            <w:r w:rsidR="000E4A7F" w:rsidRPr="00A35A60">
              <w:t>-</w:t>
            </w:r>
            <w:r w:rsidR="000E4A7F" w:rsidRPr="00A35A60">
              <w:rPr>
                <w:rFonts w:eastAsia="Times New Roman" w:cs="Tahoma"/>
                <w:color w:val="000000"/>
                <w:lang w:eastAsia="tr-TR"/>
              </w:rPr>
              <w:t xml:space="preserve"> Alanı ile ilgili konularda strateji, politika ve uygulama planları geliştirir ve elde edilen sonuçları, toplam kalite yönetimi süreçleri çerçevesinde değerlendirir.</w:t>
            </w:r>
          </w:p>
        </w:tc>
      </w:tr>
    </w:tbl>
    <w:p w:rsidR="000E4A7F" w:rsidRDefault="000E4A7F">
      <w:pPr>
        <w:rPr>
          <w:b/>
          <w:sz w:val="32"/>
        </w:rPr>
      </w:pPr>
    </w:p>
    <w:sectPr w:rsidR="000E4A7F" w:rsidSect="00CE4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5E1" w:rsidRDefault="007255E1" w:rsidP="000E4A7F">
      <w:pPr>
        <w:spacing w:after="0" w:line="240" w:lineRule="auto"/>
      </w:pPr>
      <w:r>
        <w:separator/>
      </w:r>
    </w:p>
  </w:endnote>
  <w:endnote w:type="continuationSeparator" w:id="0">
    <w:p w:rsidR="007255E1" w:rsidRDefault="007255E1" w:rsidP="000E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E0" w:rsidRDefault="00CE4F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280802"/>
      <w:docPartObj>
        <w:docPartGallery w:val="Page Numbers (Bottom of Page)"/>
        <w:docPartUnique/>
      </w:docPartObj>
    </w:sdtPr>
    <w:sdtContent>
      <w:p w:rsidR="00CE4FE0" w:rsidRDefault="00CE4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/6</w:t>
        </w:r>
      </w:p>
    </w:sdtContent>
  </w:sdt>
  <w:p w:rsidR="00CE4FE0" w:rsidRDefault="00CE4FE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800273"/>
      <w:docPartObj>
        <w:docPartGallery w:val="Page Numbers (Bottom of Page)"/>
        <w:docPartUnique/>
      </w:docPartObj>
    </w:sdtPr>
    <w:sdtContent>
      <w:p w:rsidR="00CE4FE0" w:rsidRDefault="00CE4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/6</w:t>
        </w:r>
      </w:p>
      <w:bookmarkStart w:id="0" w:name="_GoBack" w:displacedByCustomXml="next"/>
      <w:bookmarkEnd w:id="0" w:displacedByCustomXml="next"/>
    </w:sdtContent>
  </w:sdt>
  <w:p w:rsidR="00CE4FE0" w:rsidRDefault="00CE4F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5E1" w:rsidRDefault="007255E1" w:rsidP="000E4A7F">
      <w:pPr>
        <w:spacing w:after="0" w:line="240" w:lineRule="auto"/>
      </w:pPr>
      <w:r>
        <w:separator/>
      </w:r>
    </w:p>
  </w:footnote>
  <w:footnote w:type="continuationSeparator" w:id="0">
    <w:p w:rsidR="007255E1" w:rsidRDefault="007255E1" w:rsidP="000E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E0" w:rsidRDefault="00CE4F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E0" w:rsidRDefault="00CE4FE0">
    <w:pPr>
      <w:pStyle w:val="stbilgi"/>
    </w:pPr>
    <w:r>
      <w:rPr>
        <w:b/>
        <w:sz w:val="28"/>
      </w:rPr>
      <w:t xml:space="preserve">TARLA BİTKİLERİ </w:t>
    </w:r>
    <w:r w:rsidRPr="00066C08">
      <w:rPr>
        <w:b/>
        <w:bCs/>
        <w:sz w:val="28"/>
        <w:szCs w:val="28"/>
      </w:rPr>
      <w:t>Anabilim Dalı YL Programı Öğrenme Çıktılarının TYYÇ ve TAY ile İlişkisi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E0" w:rsidRDefault="00CE4FE0" w:rsidP="00CE4FE0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7A0DF1AC" wp14:editId="03FD3F03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>ESKİŞEHİR OSMANGAZİ ÜNİVERSİTESİ</w:t>
    </w:r>
  </w:p>
  <w:p w:rsidR="00CE4FE0" w:rsidRDefault="00CE4FE0" w:rsidP="00CE4FE0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FEN BİLİMLERİ ENSTİTÜSÜ</w:t>
    </w:r>
  </w:p>
  <w:p w:rsidR="00CE4FE0" w:rsidRDefault="00CE4FE0" w:rsidP="00CE4FE0">
    <w:pPr>
      <w:pStyle w:val="stbilgi"/>
    </w:pPr>
    <w:r>
      <w:rPr>
        <w:b/>
        <w:sz w:val="28"/>
      </w:rPr>
      <w:t xml:space="preserve">TARLA BİTKİLERİ </w:t>
    </w:r>
    <w:r w:rsidRPr="00066C08">
      <w:rPr>
        <w:b/>
        <w:bCs/>
        <w:sz w:val="28"/>
        <w:szCs w:val="28"/>
      </w:rPr>
      <w:t>Anabilim Dalı YL Programı Öğrenme Çıktılarının TYYÇ ve TAY ile İlişkisi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58C5"/>
    <w:multiLevelType w:val="hybridMultilevel"/>
    <w:tmpl w:val="119859FC"/>
    <w:lvl w:ilvl="0" w:tplc="1EEEF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6902"/>
    <w:multiLevelType w:val="hybridMultilevel"/>
    <w:tmpl w:val="64C0A39E"/>
    <w:lvl w:ilvl="0" w:tplc="7B82CCE8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44790"/>
    <w:multiLevelType w:val="hybridMultilevel"/>
    <w:tmpl w:val="208C0560"/>
    <w:lvl w:ilvl="0" w:tplc="0C4AD65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F1EB3"/>
    <w:multiLevelType w:val="hybridMultilevel"/>
    <w:tmpl w:val="74BCAF7A"/>
    <w:lvl w:ilvl="0" w:tplc="98B6E3F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97575"/>
    <w:multiLevelType w:val="hybridMultilevel"/>
    <w:tmpl w:val="79B0D830"/>
    <w:lvl w:ilvl="0" w:tplc="EC7AC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31F3F"/>
    <w:multiLevelType w:val="hybridMultilevel"/>
    <w:tmpl w:val="27A418A8"/>
    <w:lvl w:ilvl="0" w:tplc="AAF63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55E37"/>
    <w:multiLevelType w:val="hybridMultilevel"/>
    <w:tmpl w:val="E2A2008A"/>
    <w:lvl w:ilvl="0" w:tplc="0E52D946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55221"/>
    <w:multiLevelType w:val="hybridMultilevel"/>
    <w:tmpl w:val="AFF02FFA"/>
    <w:lvl w:ilvl="0" w:tplc="77D00CF6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6E027BD"/>
    <w:multiLevelType w:val="hybridMultilevel"/>
    <w:tmpl w:val="85884EAA"/>
    <w:lvl w:ilvl="0" w:tplc="A282C420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532A4"/>
    <w:multiLevelType w:val="hybridMultilevel"/>
    <w:tmpl w:val="823CA604"/>
    <w:lvl w:ilvl="0" w:tplc="BEDA4542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05731"/>
    <w:multiLevelType w:val="hybridMultilevel"/>
    <w:tmpl w:val="829655FC"/>
    <w:lvl w:ilvl="0" w:tplc="F9B43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9F"/>
    <w:rsid w:val="000E4A7F"/>
    <w:rsid w:val="000F07E5"/>
    <w:rsid w:val="000F081B"/>
    <w:rsid w:val="000F6D4E"/>
    <w:rsid w:val="00175514"/>
    <w:rsid w:val="00175C50"/>
    <w:rsid w:val="00196C91"/>
    <w:rsid w:val="001A30F9"/>
    <w:rsid w:val="00200522"/>
    <w:rsid w:val="002844E1"/>
    <w:rsid w:val="002C30F6"/>
    <w:rsid w:val="00317464"/>
    <w:rsid w:val="00372272"/>
    <w:rsid w:val="003955F1"/>
    <w:rsid w:val="00405B89"/>
    <w:rsid w:val="00492837"/>
    <w:rsid w:val="004B437A"/>
    <w:rsid w:val="004F45F9"/>
    <w:rsid w:val="00503FBF"/>
    <w:rsid w:val="00601E13"/>
    <w:rsid w:val="007255E1"/>
    <w:rsid w:val="0076689C"/>
    <w:rsid w:val="00773A4B"/>
    <w:rsid w:val="00773AAE"/>
    <w:rsid w:val="007B58BC"/>
    <w:rsid w:val="0081497B"/>
    <w:rsid w:val="00873A17"/>
    <w:rsid w:val="00942348"/>
    <w:rsid w:val="009B182E"/>
    <w:rsid w:val="009E16AE"/>
    <w:rsid w:val="00A35A60"/>
    <w:rsid w:val="00AA2749"/>
    <w:rsid w:val="00B2648E"/>
    <w:rsid w:val="00BC4E23"/>
    <w:rsid w:val="00BD0706"/>
    <w:rsid w:val="00C9481E"/>
    <w:rsid w:val="00CD012A"/>
    <w:rsid w:val="00CE4FE0"/>
    <w:rsid w:val="00D114BF"/>
    <w:rsid w:val="00D66DFA"/>
    <w:rsid w:val="00E6269F"/>
    <w:rsid w:val="00E714A5"/>
    <w:rsid w:val="00E80C95"/>
    <w:rsid w:val="00EC4680"/>
    <w:rsid w:val="00ED3D41"/>
    <w:rsid w:val="00F349C9"/>
    <w:rsid w:val="00F441AA"/>
    <w:rsid w:val="00F95100"/>
    <w:rsid w:val="00FA7562"/>
    <w:rsid w:val="00FB3FD5"/>
    <w:rsid w:val="00FE6200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4B657D-7EF1-4BF7-8684-32C4DF08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4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4A7F"/>
  </w:style>
  <w:style w:type="paragraph" w:styleId="ListeParagraf">
    <w:name w:val="List Paragraph"/>
    <w:basedOn w:val="Normal"/>
    <w:uiPriority w:val="34"/>
    <w:qFormat/>
    <w:rsid w:val="000E4A7F"/>
    <w:pPr>
      <w:spacing w:after="160" w:line="259" w:lineRule="auto"/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0E4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4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09"/>
    <w:rsid w:val="000E391A"/>
    <w:rsid w:val="001D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EAAC43E58B04AE1B6DBC7A7CF5C5F5A">
    <w:name w:val="2EAAC43E58B04AE1B6DBC7A7CF5C5F5A"/>
    <w:rsid w:val="001D6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neval</cp:lastModifiedBy>
  <cp:revision>8</cp:revision>
  <dcterms:created xsi:type="dcterms:W3CDTF">2014-11-11T17:41:00Z</dcterms:created>
  <dcterms:modified xsi:type="dcterms:W3CDTF">2014-11-25T09:26:00Z</dcterms:modified>
</cp:coreProperties>
</file>